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6C" w:rsidRPr="00F56D1D" w:rsidRDefault="00AA156C" w:rsidP="00AA1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56D1D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AA156C" w:rsidRPr="00F56D1D" w:rsidRDefault="00AA156C" w:rsidP="00AA1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1D">
        <w:rPr>
          <w:rFonts w:ascii="Times New Roman" w:hAnsi="Times New Roman" w:cs="Times New Roman"/>
          <w:sz w:val="28"/>
          <w:szCs w:val="28"/>
        </w:rPr>
        <w:t>детский сад «Большекуликовский»</w:t>
      </w:r>
    </w:p>
    <w:tbl>
      <w:tblPr>
        <w:tblpPr w:leftFromText="180" w:rightFromText="180" w:bottomFromText="200" w:vertAnchor="text" w:horzAnchor="margin" w:tblpXSpec="center" w:tblpY="356"/>
        <w:tblW w:w="10133" w:type="dxa"/>
        <w:tblLook w:val="01E0" w:firstRow="1" w:lastRow="1" w:firstColumn="1" w:lastColumn="1" w:noHBand="0" w:noVBand="0"/>
      </w:tblPr>
      <w:tblGrid>
        <w:gridCol w:w="4800"/>
        <w:gridCol w:w="5333"/>
      </w:tblGrid>
      <w:tr w:rsidR="00461FAF" w:rsidTr="00461FAF">
        <w:trPr>
          <w:trHeight w:val="2401"/>
        </w:trPr>
        <w:tc>
          <w:tcPr>
            <w:tcW w:w="4800" w:type="dxa"/>
          </w:tcPr>
          <w:p w:rsidR="00461FAF" w:rsidRDefault="00461FAF" w:rsidP="0046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AF" w:rsidRDefault="00461FAF" w:rsidP="00461FA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1FAF" w:rsidRDefault="00461FAF" w:rsidP="00461FAF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Педагогического совета МБДОУ</w:t>
            </w:r>
          </w:p>
          <w:p w:rsidR="00461FAF" w:rsidRDefault="00461FAF" w:rsidP="00461FAF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детский сад «Большекуликовский»</w:t>
            </w:r>
          </w:p>
          <w:p w:rsidR="00461FAF" w:rsidRDefault="00461FAF" w:rsidP="008403A1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B76B61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B76B61" w:rsidRPr="00B7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0D1" w:rsidRPr="00B76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6A0" w:rsidRPr="00B76B61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Pr="00B76B6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5333" w:type="dxa"/>
          </w:tcPr>
          <w:p w:rsidR="00461FAF" w:rsidRDefault="00461FAF" w:rsidP="00461FAF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FAF" w:rsidRDefault="00461FAF" w:rsidP="00461FAF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Утверждено:</w:t>
            </w:r>
          </w:p>
          <w:p w:rsidR="00461FAF" w:rsidRDefault="002A0AC2" w:rsidP="00461FAF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аведующего</w:t>
            </w:r>
            <w:proofErr w:type="spellEnd"/>
            <w:r w:rsidR="00461F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МБДОУ </w:t>
            </w:r>
          </w:p>
          <w:p w:rsidR="00461FAF" w:rsidRDefault="00461FAF" w:rsidP="00461FAF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детский сад «Большекуликовский»</w:t>
            </w:r>
          </w:p>
          <w:p w:rsidR="00461FAF" w:rsidRDefault="00461FAF" w:rsidP="00461FAF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proofErr w:type="spellStart"/>
            <w:r w:rsidR="002A0A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М.А.Зебрева</w:t>
            </w:r>
            <w:proofErr w:type="spellEnd"/>
          </w:p>
          <w:p w:rsidR="00461FAF" w:rsidRDefault="00461FAF" w:rsidP="00A830D1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Приказ № </w:t>
            </w:r>
            <w:r w:rsidR="00B76B61" w:rsidRPr="00B76B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  <w:r w:rsidRPr="00B76B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од от </w:t>
            </w:r>
            <w:r w:rsidR="00B76B61" w:rsidRPr="00B76B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830D1" w:rsidRPr="00B76B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76B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.08.20</w:t>
            </w:r>
            <w:r w:rsidR="006D49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bookmarkStart w:id="0" w:name="_GoBack"/>
            <w:bookmarkEnd w:id="0"/>
            <w:r w:rsidRPr="00B76B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 .</w:t>
            </w:r>
          </w:p>
        </w:tc>
      </w:tr>
    </w:tbl>
    <w:p w:rsidR="00E21E96" w:rsidRDefault="00E21E96" w:rsidP="00E21E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1E96" w:rsidRDefault="00E21E96" w:rsidP="00E21E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1E96" w:rsidRPr="00872643" w:rsidRDefault="00E21E96" w:rsidP="00E21E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E21E96" w:rsidRPr="00872643" w:rsidRDefault="00E21E96" w:rsidP="00E21E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 w:cs="Times New Roman"/>
          <w:b/>
          <w:sz w:val="36"/>
          <w:szCs w:val="36"/>
        </w:rPr>
        <w:t>по реализации основной общеобразовательной программы дошкольного образовательного учреждения.</w:t>
      </w:r>
    </w:p>
    <w:p w:rsidR="00E21E96" w:rsidRPr="00872643" w:rsidRDefault="00E21E96" w:rsidP="00E21E96">
      <w:pPr>
        <w:pStyle w:val="a6"/>
        <w:spacing w:before="0" w:after="0"/>
        <w:ind w:firstLine="567"/>
        <w:rPr>
          <w:rFonts w:ascii="Times New Roman" w:hAnsi="Times New Roman"/>
          <w:sz w:val="36"/>
          <w:szCs w:val="36"/>
        </w:rPr>
      </w:pPr>
      <w:r w:rsidRPr="00872643">
        <w:rPr>
          <w:rFonts w:ascii="Times New Roman" w:hAnsi="Times New Roman"/>
          <w:sz w:val="36"/>
          <w:szCs w:val="36"/>
        </w:rPr>
        <w:t>Образовательная область «Художественно-эстетическое развитие» направление «Музыка»</w:t>
      </w:r>
    </w:p>
    <w:p w:rsidR="00E21E96" w:rsidRPr="00872643" w:rsidRDefault="00E21E96" w:rsidP="00E21E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/>
          <w:b/>
          <w:sz w:val="36"/>
          <w:szCs w:val="36"/>
        </w:rPr>
        <w:t>для детей дошкольного возраста</w:t>
      </w:r>
      <w:r>
        <w:rPr>
          <w:rFonts w:ascii="Times New Roman" w:hAnsi="Times New Roman"/>
          <w:b/>
          <w:sz w:val="36"/>
          <w:szCs w:val="36"/>
        </w:rPr>
        <w:t xml:space="preserve"> от 4 до 5</w:t>
      </w:r>
      <w:r w:rsidRPr="00872643">
        <w:rPr>
          <w:rFonts w:ascii="Times New Roman" w:hAnsi="Times New Roman"/>
          <w:b/>
          <w:sz w:val="36"/>
          <w:szCs w:val="36"/>
        </w:rPr>
        <w:t xml:space="preserve"> лет.</w:t>
      </w:r>
    </w:p>
    <w:p w:rsidR="00E21E96" w:rsidRDefault="00E21E96" w:rsidP="00E21E9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1E96" w:rsidRDefault="00E21E96" w:rsidP="00E21E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F56D1D">
        <w:rPr>
          <w:rFonts w:ascii="Times New Roman" w:hAnsi="Times New Roman" w:cs="Times New Roman"/>
          <w:bCs/>
          <w:sz w:val="28"/>
          <w:szCs w:val="28"/>
        </w:rPr>
        <w:t xml:space="preserve">Составлена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ФГОС ДОО, основной образовательной программой </w:t>
      </w:r>
    </w:p>
    <w:p w:rsidR="00E21E96" w:rsidRDefault="00E21E96" w:rsidP="00E21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МБДОУ детский сад «Большекуликовский», </w:t>
      </w:r>
      <w:r>
        <w:rPr>
          <w:rFonts w:ascii="Times New Roman" w:hAnsi="Times New Roman" w:cs="Times New Roman"/>
          <w:sz w:val="28"/>
          <w:szCs w:val="28"/>
        </w:rPr>
        <w:t xml:space="preserve">и парциальной программой по музыкальному воспитанию детей дошкольного возраста «ЛАДУШКИ», </w:t>
      </w:r>
    </w:p>
    <w:p w:rsidR="00E21E96" w:rsidRPr="00C94BEC" w:rsidRDefault="00E21E96" w:rsidP="00E21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И. Каплунова, И. Новоскольцева</w:t>
      </w:r>
      <w:r w:rsidRPr="00CC5D85">
        <w:rPr>
          <w:rFonts w:ascii="Times New Roman" w:hAnsi="Times New Roman" w:cs="Times New Roman"/>
          <w:sz w:val="24"/>
          <w:szCs w:val="24"/>
        </w:rPr>
        <w:t>)</w:t>
      </w:r>
    </w:p>
    <w:p w:rsidR="00E21E96" w:rsidRPr="00F56D1D" w:rsidRDefault="00E846A0" w:rsidP="00E21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6E0A8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21E96" w:rsidRPr="00F56D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1E96" w:rsidRPr="00B80D89" w:rsidRDefault="00E21E96" w:rsidP="00E21E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1E96" w:rsidRDefault="00E21E96" w:rsidP="00E21E96">
      <w:pPr>
        <w:rPr>
          <w:rFonts w:ascii="Times New Roman" w:hAnsi="Times New Roman" w:cs="Times New Roman"/>
          <w:sz w:val="28"/>
          <w:szCs w:val="28"/>
        </w:rPr>
      </w:pPr>
    </w:p>
    <w:p w:rsidR="00E21E96" w:rsidRDefault="00E21E96" w:rsidP="00E21E96">
      <w:pPr>
        <w:rPr>
          <w:rFonts w:ascii="Times New Roman" w:hAnsi="Times New Roman" w:cs="Times New Roman"/>
          <w:sz w:val="28"/>
          <w:szCs w:val="28"/>
        </w:rPr>
      </w:pPr>
    </w:p>
    <w:p w:rsidR="00E21E96" w:rsidRDefault="00E21E96" w:rsidP="00E21E96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E21E96" w:rsidRDefault="00E21E96" w:rsidP="00E21E96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E21E96" w:rsidRDefault="00E21E96" w:rsidP="0046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E96" w:rsidRPr="00F56D1D" w:rsidRDefault="00E21E96" w:rsidP="00E21E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2E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F56D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Попова Э. С</w:t>
      </w:r>
      <w:r w:rsidRPr="00F56D1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21E96" w:rsidRDefault="00E21E96" w:rsidP="00E21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21E96" w:rsidRDefault="00E21E96" w:rsidP="00E21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E96" w:rsidRDefault="00E21E96" w:rsidP="00E21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2E0" w:rsidRDefault="004142E0" w:rsidP="00E21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2E0" w:rsidRPr="006B22AA" w:rsidRDefault="00E846A0" w:rsidP="006B2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E21E96">
        <w:rPr>
          <w:rFonts w:ascii="Times New Roman" w:hAnsi="Times New Roman" w:cs="Times New Roman"/>
          <w:sz w:val="28"/>
          <w:szCs w:val="28"/>
        </w:rPr>
        <w:t>г</w:t>
      </w:r>
    </w:p>
    <w:p w:rsidR="006F0D81" w:rsidRDefault="006F0D81" w:rsidP="006F0D8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aps/>
          <w:sz w:val="36"/>
          <w:szCs w:val="36"/>
        </w:rPr>
      </w:pPr>
      <w:r w:rsidRPr="003E51E1">
        <w:rPr>
          <w:rFonts w:ascii="Times New Roman" w:hAnsi="Times New Roman"/>
          <w:b/>
          <w:caps/>
          <w:sz w:val="36"/>
          <w:szCs w:val="36"/>
        </w:rPr>
        <w:lastRenderedPageBreak/>
        <w:t>Содержание</w:t>
      </w:r>
    </w:p>
    <w:p w:rsidR="006F0D81" w:rsidRPr="003E51E1" w:rsidRDefault="006F0D81" w:rsidP="006F0D8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F0D81" w:rsidRPr="00F90DDA" w:rsidRDefault="00267E9D" w:rsidP="006F0D81">
      <w:pPr>
        <w:spacing w:after="0"/>
        <w:ind w:right="-1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</w:t>
      </w:r>
      <w:r w:rsidR="006F0D81" w:rsidRPr="00F90DDA">
        <w:rPr>
          <w:rFonts w:ascii="Times New Roman" w:hAnsi="Times New Roman"/>
          <w:b/>
          <w:bCs/>
          <w:caps/>
          <w:sz w:val="28"/>
          <w:szCs w:val="28"/>
          <w:lang w:val="en-US"/>
        </w:rPr>
        <w:t>I</w:t>
      </w:r>
      <w:r w:rsidR="006F0D81" w:rsidRPr="00F90DDA">
        <w:rPr>
          <w:rFonts w:ascii="Times New Roman" w:hAnsi="Times New Roman"/>
          <w:b/>
          <w:bCs/>
          <w:caps/>
          <w:sz w:val="28"/>
          <w:szCs w:val="28"/>
        </w:rPr>
        <w:t xml:space="preserve">   Целевой раздел</w:t>
      </w:r>
    </w:p>
    <w:p w:rsidR="006F0D81" w:rsidRDefault="006F0D81" w:rsidP="007F6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………………………………………………………</w:t>
      </w:r>
    </w:p>
    <w:p w:rsidR="006F0D81" w:rsidRPr="00E26B35" w:rsidRDefault="006F0D81" w:rsidP="007F6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26B35">
        <w:rPr>
          <w:rFonts w:ascii="Times New Roman" w:hAnsi="Times New Roman"/>
          <w:sz w:val="28"/>
          <w:szCs w:val="28"/>
        </w:rPr>
        <w:t xml:space="preserve">1.1 Цели и задачи Программы 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6F0D81" w:rsidRPr="00E26B35" w:rsidRDefault="006F0D81" w:rsidP="007F6908">
      <w:pPr>
        <w:tabs>
          <w:tab w:val="left" w:pos="9498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26B35">
        <w:rPr>
          <w:rFonts w:ascii="Times New Roman" w:hAnsi="Times New Roman"/>
          <w:sz w:val="28"/>
          <w:szCs w:val="28"/>
        </w:rPr>
        <w:t>1.2 Принципы и подходы к формированию Программы</w:t>
      </w:r>
      <w:r>
        <w:rPr>
          <w:rFonts w:ascii="Times New Roman" w:hAnsi="Times New Roman"/>
          <w:sz w:val="28"/>
          <w:szCs w:val="28"/>
        </w:rPr>
        <w:t xml:space="preserve"> ………………….</w:t>
      </w:r>
    </w:p>
    <w:p w:rsidR="006F0D81" w:rsidRPr="00E26B35" w:rsidRDefault="006F0D81" w:rsidP="007F6908">
      <w:pPr>
        <w:keepNext/>
        <w:widowControl w:val="0"/>
        <w:autoSpaceDE w:val="0"/>
        <w:spacing w:after="0" w:line="360" w:lineRule="auto"/>
        <w:ind w:right="-142" w:firstLine="567"/>
        <w:rPr>
          <w:rFonts w:ascii="Times New Roman" w:eastAsia="Times New Roman" w:hAnsi="Times New Roman"/>
          <w:bCs/>
          <w:sz w:val="28"/>
          <w:szCs w:val="28"/>
        </w:rPr>
      </w:pPr>
      <w:r w:rsidRPr="00E26B35">
        <w:rPr>
          <w:rFonts w:ascii="Times New Roman" w:eastAsia="Times New Roman" w:hAnsi="Times New Roman"/>
          <w:bCs/>
          <w:sz w:val="28"/>
          <w:szCs w:val="28"/>
        </w:rPr>
        <w:t>1.3 Характеристика особенностей музыкального развития детей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………..</w:t>
      </w:r>
    </w:p>
    <w:p w:rsidR="006F0D81" w:rsidRPr="00E26B35" w:rsidRDefault="006F0D81" w:rsidP="007F6908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6B35">
        <w:rPr>
          <w:rFonts w:ascii="Times New Roman" w:hAnsi="Times New Roman" w:cs="Times New Roman"/>
          <w:sz w:val="28"/>
          <w:szCs w:val="28"/>
        </w:rPr>
        <w:t>1.4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 ……………</w:t>
      </w:r>
    </w:p>
    <w:p w:rsidR="006F0D81" w:rsidRDefault="00267E9D" w:rsidP="006F0D81">
      <w:pPr>
        <w:pStyle w:val="Style77"/>
        <w:keepNext/>
        <w:tabs>
          <w:tab w:val="left" w:pos="1827"/>
        </w:tabs>
        <w:spacing w:before="240" w:line="276" w:lineRule="auto"/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0D81" w:rsidRPr="00F90DDA">
        <w:rPr>
          <w:rFonts w:ascii="Times New Roman" w:hAnsi="Times New Roman" w:cs="Times New Roman"/>
          <w:b/>
          <w:sz w:val="28"/>
          <w:szCs w:val="28"/>
        </w:rPr>
        <w:t>II</w:t>
      </w:r>
      <w:r w:rsidR="006F0D81" w:rsidRPr="00F90DDA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6F0D81" w:rsidRDefault="006F0D81" w:rsidP="007F6908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060FA">
        <w:rPr>
          <w:rFonts w:ascii="Times New Roman" w:eastAsia="Calibri" w:hAnsi="Times New Roman" w:cs="Times New Roman"/>
          <w:sz w:val="28"/>
          <w:szCs w:val="28"/>
        </w:rPr>
        <w:t>2.1 Содержание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. . . . . . . . . . . . . . . . . . . . . . . . . . . . . . . . . . . . . . </w:t>
      </w:r>
    </w:p>
    <w:p w:rsidR="006F0D81" w:rsidRDefault="006F0D81" w:rsidP="007F6908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125D">
        <w:rPr>
          <w:rFonts w:ascii="Times New Roman" w:hAnsi="Times New Roman" w:cs="Times New Roman"/>
          <w:sz w:val="28"/>
          <w:szCs w:val="28"/>
        </w:rPr>
        <w:t>2.2 Формы, способы, методы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6908">
        <w:rPr>
          <w:rFonts w:ascii="Times New Roman" w:hAnsi="Times New Roman" w:cs="Times New Roman"/>
          <w:sz w:val="28"/>
          <w:szCs w:val="28"/>
        </w:rPr>
        <w:t xml:space="preserve"> . . . . . . . . . . . . . . . </w:t>
      </w:r>
    </w:p>
    <w:p w:rsidR="006F0D81" w:rsidRDefault="006F0D81" w:rsidP="007F6908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Календарно</w:t>
      </w:r>
      <w:r w:rsidRPr="00C1340F">
        <w:rPr>
          <w:rFonts w:ascii="Times New Roman" w:hAnsi="Times New Roman"/>
          <w:sz w:val="28"/>
          <w:szCs w:val="28"/>
        </w:rPr>
        <w:t xml:space="preserve"> – тематическое планирование</w:t>
      </w:r>
      <w:r>
        <w:rPr>
          <w:rFonts w:ascii="Times New Roman" w:hAnsi="Times New Roman"/>
          <w:sz w:val="28"/>
          <w:szCs w:val="28"/>
        </w:rPr>
        <w:t>. . . . . . . . .</w:t>
      </w:r>
      <w:r w:rsidR="007F6908">
        <w:rPr>
          <w:rFonts w:ascii="Times New Roman" w:hAnsi="Times New Roman"/>
          <w:sz w:val="28"/>
          <w:szCs w:val="28"/>
        </w:rPr>
        <w:t xml:space="preserve"> . . . . . . . . . . . . . . . </w:t>
      </w:r>
    </w:p>
    <w:p w:rsidR="006F0D81" w:rsidRPr="001C77DE" w:rsidRDefault="000A7DBA" w:rsidP="007F6908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6F0D81" w:rsidRPr="002C444C">
        <w:rPr>
          <w:rFonts w:ascii="Times New Roman" w:hAnsi="Times New Roman"/>
          <w:sz w:val="28"/>
          <w:szCs w:val="28"/>
        </w:rPr>
        <w:t xml:space="preserve"> Содержание методического материала и средств обучения и воспитания</w:t>
      </w:r>
      <w:r w:rsidR="006F0D81">
        <w:rPr>
          <w:rFonts w:ascii="Times New Roman" w:hAnsi="Times New Roman"/>
          <w:sz w:val="28"/>
          <w:szCs w:val="28"/>
        </w:rPr>
        <w:t>. . . . .</w:t>
      </w:r>
      <w:r w:rsidR="007F6908">
        <w:rPr>
          <w:rFonts w:ascii="Times New Roman" w:hAnsi="Times New Roman"/>
          <w:sz w:val="28"/>
          <w:szCs w:val="28"/>
        </w:rPr>
        <w:t xml:space="preserve"> . . . . . . . . . . . . . . . . . . . . . . . . . . . . . . . . . . . . . . . . . . . . . . . . . . . . </w:t>
      </w:r>
    </w:p>
    <w:p w:rsidR="00267E9D" w:rsidRDefault="00267E9D" w:rsidP="009E7B8D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267E9D" w:rsidRDefault="00267E9D" w:rsidP="00267E9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93CAC">
        <w:rPr>
          <w:rFonts w:ascii="Times New Roman" w:hAnsi="Times New Roman"/>
          <w:sz w:val="28"/>
          <w:szCs w:val="28"/>
        </w:rPr>
        <w:t xml:space="preserve">3.1 </w:t>
      </w:r>
      <w:r w:rsidRPr="004E0BC7">
        <w:rPr>
          <w:rFonts w:ascii="Times New Roman" w:hAnsi="Times New Roman"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</w:t>
      </w:r>
    </w:p>
    <w:p w:rsidR="00267E9D" w:rsidRDefault="00267E9D" w:rsidP="00267E9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Комплексно-тематическое планирование.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. . . . . . . . . . . . . . . . . . . . </w:t>
      </w:r>
    </w:p>
    <w:p w:rsidR="00267E9D" w:rsidRPr="004E0BC7" w:rsidRDefault="00267E9D" w:rsidP="00267E9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Организация развивающей предметно-пространственной среды.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</w:t>
      </w:r>
    </w:p>
    <w:p w:rsidR="006F0D81" w:rsidRPr="002C444C" w:rsidRDefault="006F0D81" w:rsidP="00234996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F6908" w:rsidRDefault="007F6908" w:rsidP="0030729B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E842DA" w:rsidRDefault="00E842DA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E842DA" w:rsidRDefault="00E842DA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F0D81" w:rsidRPr="005A4930" w:rsidRDefault="006F0D81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A4930">
        <w:rPr>
          <w:rFonts w:ascii="Times New Roman" w:hAnsi="Times New Roman"/>
          <w:b/>
          <w:sz w:val="36"/>
          <w:szCs w:val="36"/>
          <w:u w:val="single"/>
          <w:lang w:val="en-US"/>
        </w:rPr>
        <w:lastRenderedPageBreak/>
        <w:t>I</w:t>
      </w:r>
      <w:r w:rsidRPr="005A4930">
        <w:rPr>
          <w:rFonts w:ascii="Times New Roman" w:hAnsi="Times New Roman"/>
          <w:b/>
          <w:sz w:val="36"/>
          <w:szCs w:val="36"/>
          <w:u w:val="single"/>
        </w:rPr>
        <w:t xml:space="preserve"> ЦЕЛЕВОЙ РАЗДЕЛ</w:t>
      </w:r>
    </w:p>
    <w:p w:rsidR="006F0D81" w:rsidRPr="00527716" w:rsidRDefault="006F0D81" w:rsidP="006F0D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0D81" w:rsidRPr="00EE3AEB" w:rsidRDefault="006F0D81" w:rsidP="006F0D81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E3AEB">
        <w:rPr>
          <w:rFonts w:ascii="Times New Roman" w:hAnsi="Times New Roman"/>
          <w:b/>
          <w:sz w:val="32"/>
          <w:szCs w:val="32"/>
          <w:u w:val="single"/>
        </w:rPr>
        <w:t>Пояснительная записка</w:t>
      </w:r>
    </w:p>
    <w:p w:rsidR="006F0D81" w:rsidRPr="007A0217" w:rsidRDefault="00A92868" w:rsidP="00A9286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Рабочая программа по музыкально</w:t>
      </w:r>
      <w:r>
        <w:rPr>
          <w:rFonts w:ascii="Times New Roman" w:hAnsi="Times New Roman" w:cs="Times New Roman"/>
          <w:bCs/>
          <w:sz w:val="28"/>
          <w:szCs w:val="28"/>
        </w:rPr>
        <w:t>му воспитанию в МБДОУ д/с «Большекуликовский»,</w:t>
      </w:r>
      <w:r w:rsidRPr="007A0217">
        <w:rPr>
          <w:rFonts w:ascii="Times New Roman" w:hAnsi="Times New Roman" w:cs="Times New Roman"/>
          <w:bCs/>
          <w:sz w:val="28"/>
          <w:szCs w:val="28"/>
        </w:rPr>
        <w:t xml:space="preserve"> разработана в соответствии с </w:t>
      </w:r>
      <w:r w:rsidRPr="00966950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</w:t>
      </w:r>
      <w:r>
        <w:rPr>
          <w:rFonts w:ascii="Times New Roman" w:hAnsi="Times New Roman"/>
          <w:sz w:val="28"/>
          <w:szCs w:val="28"/>
        </w:rPr>
        <w:t>ого образования (далее ФГОС ДО),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47134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программой МБДОУ детский сад «Большекуликовский» (далее ООП).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7A0217">
        <w:rPr>
          <w:rFonts w:ascii="Times New Roman" w:hAnsi="Times New Roman" w:cs="Times New Roman"/>
          <w:bCs/>
          <w:sz w:val="28"/>
          <w:szCs w:val="28"/>
        </w:rPr>
        <w:t>ри разработке программы использовались парциальные программы музыкального воспитания: «Ладушки» И.М.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217">
        <w:rPr>
          <w:rFonts w:ascii="Times New Roman" w:hAnsi="Times New Roman" w:cs="Times New Roman"/>
          <w:bCs/>
          <w:sz w:val="28"/>
          <w:szCs w:val="28"/>
        </w:rPr>
        <w:t>Каплуновой</w:t>
      </w:r>
      <w:proofErr w:type="spellEnd"/>
      <w:r w:rsidRPr="007A0217">
        <w:rPr>
          <w:rFonts w:ascii="Times New Roman" w:hAnsi="Times New Roman" w:cs="Times New Roman"/>
          <w:bCs/>
          <w:sz w:val="28"/>
          <w:szCs w:val="28"/>
        </w:rPr>
        <w:t xml:space="preserve"> и И.А.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217">
        <w:rPr>
          <w:rFonts w:ascii="Times New Roman" w:hAnsi="Times New Roman" w:cs="Times New Roman"/>
          <w:bCs/>
          <w:sz w:val="28"/>
          <w:szCs w:val="28"/>
        </w:rPr>
        <w:t>Новос</w:t>
      </w:r>
      <w:r>
        <w:rPr>
          <w:rFonts w:ascii="Times New Roman" w:hAnsi="Times New Roman" w:cs="Times New Roman"/>
          <w:bCs/>
          <w:sz w:val="28"/>
          <w:szCs w:val="28"/>
        </w:rPr>
        <w:t>кольцевой</w:t>
      </w:r>
      <w:proofErr w:type="spellEnd"/>
      <w:r w:rsidRPr="007A0217">
        <w:rPr>
          <w:rFonts w:ascii="Times New Roman" w:hAnsi="Times New Roman" w:cs="Times New Roman"/>
          <w:bCs/>
          <w:sz w:val="28"/>
          <w:szCs w:val="28"/>
        </w:rPr>
        <w:t>.</w:t>
      </w:r>
    </w:p>
    <w:p w:rsidR="006F0D81" w:rsidRPr="007A0217" w:rsidRDefault="006F0D81" w:rsidP="006F0D8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 xml:space="preserve">Программа определяет содержание и организацию образовательного процесса в ДОУ, строится на принципе личностно-ориентированного взаимодействия взрослого и ребёнка, обеспечивает физическое, социально-коммуникативное, познавательное, речевое и художественно-эстетическое развитие детей </w:t>
      </w:r>
      <w:r>
        <w:rPr>
          <w:rFonts w:ascii="Times New Roman" w:hAnsi="Times New Roman" w:cs="Times New Roman"/>
          <w:bCs/>
          <w:sz w:val="28"/>
          <w:szCs w:val="28"/>
        </w:rPr>
        <w:t>всех возрастных групп</w:t>
      </w:r>
      <w:r w:rsidRPr="007A0217">
        <w:rPr>
          <w:rFonts w:ascii="Times New Roman" w:hAnsi="Times New Roman" w:cs="Times New Roman"/>
          <w:bCs/>
          <w:sz w:val="28"/>
          <w:szCs w:val="28"/>
        </w:rPr>
        <w:t xml:space="preserve"> с учётом их возрастных и индивидуальных особенностей.</w:t>
      </w:r>
    </w:p>
    <w:p w:rsidR="006F0D81" w:rsidRPr="007A0217" w:rsidRDefault="006F0D81" w:rsidP="006F0D8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обучения.</w:t>
      </w:r>
    </w:p>
    <w:p w:rsidR="006F0D81" w:rsidRPr="007A0217" w:rsidRDefault="006F0D81" w:rsidP="006F0D8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Данная рабочая программа воспитательно-образовательной деятельно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составлена в соответствии </w:t>
      </w:r>
      <w:r w:rsidRPr="007A0217">
        <w:rPr>
          <w:rFonts w:ascii="Times New Roman" w:hAnsi="Times New Roman" w:cs="Times New Roman"/>
          <w:bCs/>
          <w:sz w:val="28"/>
          <w:szCs w:val="28"/>
        </w:rPr>
        <w:t>с нормативно-правовыми документами:</w:t>
      </w:r>
    </w:p>
    <w:p w:rsidR="006F0D81" w:rsidRPr="005E5F5B" w:rsidRDefault="006F0D81" w:rsidP="006F0D81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6F0D81" w:rsidRPr="005E5F5B" w:rsidRDefault="006F0D81" w:rsidP="006F0D81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6F0D81" w:rsidRPr="005E5F5B" w:rsidRDefault="006F0D81" w:rsidP="006F0D81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6F0D81" w:rsidRPr="005E5F5B" w:rsidRDefault="006F0D81" w:rsidP="006F0D81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Постановление Главного государственного санитарного врача РФ от 15.05.2013 г. № 26 «Об утверждении </w:t>
      </w:r>
      <w:proofErr w:type="spellStart"/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>СанПин</w:t>
      </w:r>
      <w:proofErr w:type="spellEnd"/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F0D81" w:rsidRPr="005E5F5B" w:rsidRDefault="006F0D81" w:rsidP="006F0D81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>Письмо министерства образования Российской Федерации от 14.03.2000 г. № 65/23-16 «О гигиенических требованиях к максимальной нагрузке на детей дошкольного возраста в организованных формах обучения деятельности»;</w:t>
      </w:r>
    </w:p>
    <w:p w:rsidR="006F0D81" w:rsidRPr="005E5F5B" w:rsidRDefault="006F0D81" w:rsidP="006F0D81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t>Устав МБДОУ д/с «Большекуликовский», п. Центральный Тамбовской области.</w:t>
      </w:r>
    </w:p>
    <w:p w:rsidR="00F360D2" w:rsidRPr="005E5F5B" w:rsidRDefault="006F0D81" w:rsidP="00234996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5F5B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Образовательная программа учреждения.</w:t>
      </w:r>
    </w:p>
    <w:p w:rsidR="006F0D81" w:rsidRPr="000B73A7" w:rsidRDefault="006F0D81" w:rsidP="000B73A7">
      <w:pPr>
        <w:pStyle w:val="Style77"/>
        <w:keepNext/>
        <w:tabs>
          <w:tab w:val="left" w:pos="1827"/>
        </w:tabs>
        <w:spacing w:line="276" w:lineRule="auto"/>
        <w:ind w:right="-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54660">
        <w:rPr>
          <w:rFonts w:ascii="Times New Roman" w:hAnsi="Times New Roman"/>
          <w:b/>
          <w:sz w:val="36"/>
          <w:szCs w:val="36"/>
          <w:u w:val="single"/>
        </w:rPr>
        <w:t>1.1 Цели и задачи Программы «Ладушки»</w:t>
      </w:r>
    </w:p>
    <w:p w:rsidR="006F0D81" w:rsidRPr="004C1A3C" w:rsidRDefault="006F0D81" w:rsidP="000B73A7">
      <w:pPr>
        <w:pStyle w:val="a3"/>
        <w:spacing w:before="240" w:line="36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1A3C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6F0D81" w:rsidRPr="00C9296F" w:rsidRDefault="006F0D81" w:rsidP="006F023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Приобщение к музыкальному искусству;</w:t>
      </w:r>
    </w:p>
    <w:p w:rsidR="006F0D81" w:rsidRPr="00C9296F" w:rsidRDefault="006F0D81" w:rsidP="006F023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музыкального искусства;</w:t>
      </w:r>
    </w:p>
    <w:p w:rsidR="006F0D81" w:rsidRPr="00C9296F" w:rsidRDefault="006F0D81" w:rsidP="006F023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ознакомление с элементарными музыкальными понятиями, жанрами;</w:t>
      </w:r>
    </w:p>
    <w:p w:rsidR="006F0D81" w:rsidRPr="00C9296F" w:rsidRDefault="006F0D81" w:rsidP="006F023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музыкальных произведений.</w:t>
      </w:r>
    </w:p>
    <w:p w:rsidR="006F0D81" w:rsidRPr="007B75A8" w:rsidRDefault="006F0D81" w:rsidP="006F0D8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75A8">
        <w:rPr>
          <w:rFonts w:ascii="Times New Roman" w:hAnsi="Times New Roman" w:cs="Times New Roman"/>
          <w:b/>
          <w:sz w:val="32"/>
          <w:szCs w:val="32"/>
          <w:u w:val="single"/>
        </w:rPr>
        <w:t>Задачи программы «Ладушки»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Подготовить детей к восприятию музыкальных образов и представлений.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Приобщить детей к русской народно-традиционной и мировой музыкальной культуре.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Развивать коммуникативные способности.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Научить детей творчески использовать музыкальные впечатления в повседневной жизни.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Познакомить детей с разнообразием музыкальных форм и жанров в привлекательной и доступной форме.</w:t>
      </w:r>
    </w:p>
    <w:p w:rsidR="006F0D81" w:rsidRPr="000E1102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Обогатить детей музыкальными знаниями и представлениями в музыкальной игре.</w:t>
      </w:r>
    </w:p>
    <w:p w:rsidR="000903A1" w:rsidRDefault="006F0D81" w:rsidP="006F023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Развивать детское творчество во всех видах музыкальной деятельности.</w:t>
      </w:r>
    </w:p>
    <w:p w:rsidR="000903A1" w:rsidRPr="000903A1" w:rsidRDefault="000903A1" w:rsidP="000903A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0D81" w:rsidRPr="00222B03" w:rsidRDefault="006F0D81" w:rsidP="006F0D81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2B03">
        <w:rPr>
          <w:rFonts w:ascii="Times New Roman" w:hAnsi="Times New Roman"/>
          <w:b/>
          <w:sz w:val="36"/>
          <w:szCs w:val="36"/>
          <w:u w:val="single"/>
        </w:rPr>
        <w:t>1.2 Принципы и подходы к формированию Программы</w:t>
      </w:r>
    </w:p>
    <w:p w:rsidR="006F0D81" w:rsidRPr="00C73024" w:rsidRDefault="006F0D81" w:rsidP="006F0D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Одним из главных принципов в работе с детьми является создание обстановки,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</w:t>
      </w:r>
    </w:p>
    <w:p w:rsidR="006F0D81" w:rsidRPr="00C73024" w:rsidRDefault="006F0D81" w:rsidP="006F0D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Второй принцип – целостный подход в решении педагогических задач: </w:t>
      </w:r>
    </w:p>
    <w:p w:rsidR="006F0D81" w:rsidRPr="00C73024" w:rsidRDefault="006F0D81" w:rsidP="006F0D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D81" w:rsidRPr="00C73024" w:rsidRDefault="006F0D81" w:rsidP="006F0D81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Обогащение детей музыкальными впечатлениями через пение, слушание, игры и пляски, </w:t>
      </w:r>
      <w:proofErr w:type="spellStart"/>
      <w:r w:rsidRPr="00C7302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73024">
        <w:rPr>
          <w:rFonts w:ascii="Times New Roman" w:hAnsi="Times New Roman" w:cs="Times New Roman"/>
          <w:sz w:val="28"/>
          <w:szCs w:val="28"/>
        </w:rPr>
        <w:t>.</w:t>
      </w:r>
    </w:p>
    <w:p w:rsidR="006F0D81" w:rsidRPr="00C73024" w:rsidRDefault="006F0D81" w:rsidP="006F0D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6F0D81" w:rsidRPr="00C73024" w:rsidRDefault="006F0D81" w:rsidP="006F0D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Принцип последовательности предусматривает усложнение поставленных задач по всем разделам музыкального воспитания.</w:t>
      </w:r>
    </w:p>
    <w:p w:rsidR="006F0D81" w:rsidRPr="00C73024" w:rsidRDefault="006F0D81" w:rsidP="006F0D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Четвертый принцип – соотношение музыкального материала с природным и историко-культурным календарем. В силу возрастных особенностей дети не </w:t>
      </w:r>
      <w:r w:rsidRPr="00C73024">
        <w:rPr>
          <w:rFonts w:ascii="Times New Roman" w:hAnsi="Times New Roman" w:cs="Times New Roman"/>
          <w:sz w:val="28"/>
          <w:szCs w:val="28"/>
        </w:rPr>
        <w:lastRenderedPageBreak/>
        <w:t>всегда могут осмыслить значение того или иного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</w:t>
      </w:r>
    </w:p>
    <w:p w:rsidR="006F0D81" w:rsidRPr="00C73024" w:rsidRDefault="006F0D81" w:rsidP="006F0D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Одним из важнейших принципов музыкального воспитания является принцип партнерства. Авторитарный стиль педагога – не допустим.  Общение с детьми должно происходить на равных, партнерских отношениях. Дети, общаясь на таком уровне,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Следовательно, группа детей, воспитатель и музыкальный руководитель становятся единым целым.</w:t>
      </w:r>
    </w:p>
    <w:p w:rsidR="006F0D81" w:rsidRPr="00C73024" w:rsidRDefault="006F0D81" w:rsidP="006F0D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Что бы и как бы ни сделал ребенок – все хорошо.  Это особенно актуально для самых маленьких детей – 3 – 4 лет. Можно и нужно делать замечания детям 5 – 6 лет, но в очень корректной и доброжелательной форме.  Задача педагогов-дошкольников – научить детей правильно и адекватно на них реагировать. Тон педагога должен оставаться спокойным, добрым.  Улыбка обязательна.  Дети спокойно воспринимают такие замечания и стараются все сделать лучше.</w:t>
      </w:r>
    </w:p>
    <w:p w:rsidR="00AD2E1E" w:rsidRPr="007D3AC4" w:rsidRDefault="006F0D81" w:rsidP="007D3A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движение. Подчас это получается у детей непроизвольно, стихийно. Педагог</w:t>
      </w:r>
      <w:r w:rsidR="00570411">
        <w:rPr>
          <w:rFonts w:ascii="Times New Roman" w:hAnsi="Times New Roman" w:cs="Times New Roman"/>
          <w:sz w:val="28"/>
          <w:szCs w:val="28"/>
        </w:rPr>
        <w:t>,</w:t>
      </w:r>
      <w:r w:rsidRPr="00C73024">
        <w:rPr>
          <w:rFonts w:ascii="Times New Roman" w:hAnsi="Times New Roman" w:cs="Times New Roman"/>
          <w:sz w:val="28"/>
          <w:szCs w:val="28"/>
        </w:rPr>
        <w:t xml:space="preserve"> внимательно наблюдая за детьми, должен увидеть этот момент, зафиксировать его, их хвалят, их замечают и хорошо оценивают, начинают думать, стараться, творить.</w:t>
      </w:r>
    </w:p>
    <w:p w:rsidR="006F0D81" w:rsidRPr="00FD1781" w:rsidRDefault="006F0D81" w:rsidP="00D6136B">
      <w:pPr>
        <w:pStyle w:val="20"/>
        <w:keepNext/>
        <w:keepLines/>
        <w:shd w:val="clear" w:color="auto" w:fill="auto"/>
        <w:spacing w:before="100" w:beforeAutospacing="1" w:line="276" w:lineRule="auto"/>
        <w:ind w:left="567"/>
        <w:rPr>
          <w:b/>
          <w:bCs/>
          <w:sz w:val="36"/>
          <w:szCs w:val="36"/>
          <w:u w:val="single"/>
        </w:rPr>
      </w:pPr>
      <w:r w:rsidRPr="00FD1781">
        <w:rPr>
          <w:b/>
          <w:bCs/>
          <w:sz w:val="36"/>
          <w:szCs w:val="36"/>
          <w:u w:val="single"/>
        </w:rPr>
        <w:t>1.3 Характеристика особенностей музыкального</w:t>
      </w:r>
    </w:p>
    <w:p w:rsidR="009516A8" w:rsidRDefault="006F0D81" w:rsidP="00D6136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D1781">
        <w:rPr>
          <w:rFonts w:ascii="Times New Roman" w:hAnsi="Times New Roman" w:cs="Times New Roman"/>
          <w:b/>
          <w:bCs/>
          <w:sz w:val="36"/>
          <w:szCs w:val="36"/>
          <w:u w:val="single"/>
        </w:rPr>
        <w:t>развития детей</w:t>
      </w:r>
      <w:r w:rsidR="00C143E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средней группы</w:t>
      </w:r>
    </w:p>
    <w:p w:rsidR="00A46FA6" w:rsidRPr="00B809B0" w:rsidRDefault="00A46FA6" w:rsidP="005015E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09B0">
        <w:rPr>
          <w:rFonts w:ascii="Times New Roman" w:hAnsi="Times New Roman" w:cs="Times New Roman"/>
          <w:sz w:val="28"/>
          <w:szCs w:val="28"/>
        </w:rPr>
        <w:t>Дети 4—5 лет эмоционально откликаются на добрые чувства, выраженные в музыке, различают контрастный характер музыки. В этом возрасте наступает период вопросов: «почему?», «отчего?», и они часто направлены на содержание музыкального произведения.</w:t>
      </w:r>
    </w:p>
    <w:p w:rsidR="00A46FA6" w:rsidRPr="00B809B0" w:rsidRDefault="00A46FA6" w:rsidP="005015E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09B0">
        <w:rPr>
          <w:rFonts w:ascii="Times New Roman" w:hAnsi="Times New Roman" w:cs="Times New Roman"/>
          <w:sz w:val="28"/>
          <w:szCs w:val="28"/>
        </w:rPr>
        <w:t>Ребенок начинает осмысливать связь между явлениями и событиями, может сделать простейшие обобщения. Он наблюдателен, способен определить: музыку веселую, радостную, спокойную; звуки высокие, низкие, громкие, тихие; в пьесе две части (одна быстрая, а другая медленная), на каком инструменте играют мелодию (рояль, скрипка, баян). Ребенку понятны требования: как надо спеть песню, как двигаться в спокойном хороводе и как в подвижной пляске.</w:t>
      </w:r>
    </w:p>
    <w:p w:rsidR="00A46FA6" w:rsidRPr="00B809B0" w:rsidRDefault="00A46FA6" w:rsidP="005015E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09B0">
        <w:rPr>
          <w:rFonts w:ascii="Times New Roman" w:hAnsi="Times New Roman" w:cs="Times New Roman"/>
          <w:sz w:val="28"/>
          <w:szCs w:val="28"/>
        </w:rPr>
        <w:t>Певческий голос детей очень хрупок и нуждается в бережной охране. Пение</w:t>
      </w:r>
      <w:r w:rsidR="002D1E79">
        <w:rPr>
          <w:rFonts w:ascii="Times New Roman" w:hAnsi="Times New Roman" w:cs="Times New Roman"/>
          <w:sz w:val="28"/>
          <w:szCs w:val="28"/>
        </w:rPr>
        <w:t xml:space="preserve"> звучит негромко и еще не</w:t>
      </w:r>
      <w:r w:rsidR="006044AE">
        <w:rPr>
          <w:rFonts w:ascii="Times New Roman" w:hAnsi="Times New Roman" w:cs="Times New Roman"/>
          <w:sz w:val="28"/>
          <w:szCs w:val="28"/>
        </w:rPr>
        <w:t xml:space="preserve"> </w:t>
      </w:r>
      <w:r w:rsidR="002D1E79">
        <w:rPr>
          <w:rFonts w:ascii="Times New Roman" w:hAnsi="Times New Roman" w:cs="Times New Roman"/>
          <w:sz w:val="28"/>
          <w:szCs w:val="28"/>
        </w:rPr>
        <w:t>слаженн</w:t>
      </w:r>
      <w:r w:rsidRPr="00B809B0">
        <w:rPr>
          <w:rFonts w:ascii="Times New Roman" w:hAnsi="Times New Roman" w:cs="Times New Roman"/>
          <w:sz w:val="28"/>
          <w:szCs w:val="28"/>
        </w:rPr>
        <w:t xml:space="preserve">о. Наиболее удобный певческий диапазон голоса — </w:t>
      </w:r>
      <w:r w:rsidRPr="00B809B0">
        <w:rPr>
          <w:rFonts w:ascii="Times New Roman" w:hAnsi="Times New Roman" w:cs="Times New Roman"/>
          <w:i/>
          <w:iCs/>
          <w:sz w:val="28"/>
          <w:szCs w:val="28"/>
        </w:rPr>
        <w:t>ре</w:t>
      </w:r>
      <w:r w:rsidRPr="00B809B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B809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9B0">
        <w:rPr>
          <w:rFonts w:ascii="Times New Roman" w:hAnsi="Times New Roman" w:cs="Times New Roman"/>
          <w:sz w:val="28"/>
          <w:szCs w:val="28"/>
        </w:rPr>
        <w:t xml:space="preserve">— </w:t>
      </w:r>
      <w:r w:rsidRPr="00B809B0">
        <w:rPr>
          <w:rFonts w:ascii="Times New Roman" w:hAnsi="Times New Roman" w:cs="Times New Roman"/>
          <w:i/>
          <w:iCs/>
          <w:sz w:val="28"/>
          <w:szCs w:val="28"/>
        </w:rPr>
        <w:t>си</w:t>
      </w:r>
      <w:r w:rsidRPr="00B809B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B809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809B0">
        <w:rPr>
          <w:rFonts w:ascii="Times New Roman" w:hAnsi="Times New Roman" w:cs="Times New Roman"/>
          <w:sz w:val="28"/>
          <w:szCs w:val="28"/>
        </w:rPr>
        <w:t>Песни в основном построены на этом отрезке звукоряда, хотя и встречаются проходящие более высокие и низкие звуки.</w:t>
      </w:r>
    </w:p>
    <w:p w:rsidR="00A46FA6" w:rsidRPr="00B809B0" w:rsidRDefault="002D1E79" w:rsidP="005015E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 ребенка </w:t>
      </w:r>
      <w:r w:rsidR="00A46FA6" w:rsidRPr="00B809B0">
        <w:rPr>
          <w:rFonts w:ascii="Times New Roman" w:hAnsi="Times New Roman" w:cs="Times New Roman"/>
          <w:sz w:val="28"/>
          <w:szCs w:val="28"/>
        </w:rPr>
        <w:t>недостаточно скоор</w:t>
      </w:r>
      <w:r w:rsidR="002013CF">
        <w:rPr>
          <w:rFonts w:ascii="Times New Roman" w:hAnsi="Times New Roman" w:cs="Times New Roman"/>
          <w:sz w:val="28"/>
          <w:szCs w:val="28"/>
        </w:rPr>
        <w:t xml:space="preserve">динированы, он еще не в полной </w:t>
      </w:r>
      <w:r w:rsidR="00A46FA6" w:rsidRPr="00B809B0">
        <w:rPr>
          <w:rFonts w:ascii="Times New Roman" w:hAnsi="Times New Roman" w:cs="Times New Roman"/>
          <w:sz w:val="28"/>
          <w:szCs w:val="28"/>
        </w:rPr>
        <w:t>мере овладел навыками свободной ориентировки в пространстве, поэтому в играх и плясках нужна активная помощь воспитателя.</w:t>
      </w:r>
    </w:p>
    <w:p w:rsidR="00A46FA6" w:rsidRPr="00B809B0" w:rsidRDefault="00A46FA6" w:rsidP="005015E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09B0">
        <w:rPr>
          <w:rFonts w:ascii="Times New Roman" w:hAnsi="Times New Roman" w:cs="Times New Roman"/>
          <w:sz w:val="28"/>
          <w:szCs w:val="28"/>
        </w:rPr>
        <w:t>Дети проявляют интерес к музыкальным игрушкам и инст</w:t>
      </w:r>
      <w:r w:rsidR="002D1E79">
        <w:rPr>
          <w:rFonts w:ascii="Times New Roman" w:hAnsi="Times New Roman" w:cs="Times New Roman"/>
          <w:sz w:val="28"/>
          <w:szCs w:val="28"/>
        </w:rPr>
        <w:t xml:space="preserve">рументам, применяют их в своих </w:t>
      </w:r>
      <w:r w:rsidRPr="00B809B0">
        <w:rPr>
          <w:rFonts w:ascii="Times New Roman" w:hAnsi="Times New Roman" w:cs="Times New Roman"/>
          <w:sz w:val="28"/>
          <w:szCs w:val="28"/>
        </w:rPr>
        <w:t>играх и могут усвоить простейшие приемы игры на бубне, барабане, металлофоне.</w:t>
      </w:r>
    </w:p>
    <w:p w:rsidR="00F13872" w:rsidRPr="00B7364A" w:rsidRDefault="00A46FA6" w:rsidP="00B7364A">
      <w:pPr>
        <w:spacing w:line="240" w:lineRule="auto"/>
        <w:rPr>
          <w:rFonts w:ascii="Times New Roman" w:hAnsi="Times New Roman"/>
          <w:sz w:val="28"/>
          <w:szCs w:val="28"/>
        </w:rPr>
      </w:pPr>
      <w:r w:rsidRPr="005C43CF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  <w:r w:rsidRPr="00B809B0">
        <w:rPr>
          <w:rFonts w:ascii="Times New Roman" w:hAnsi="Times New Roman"/>
          <w:sz w:val="28"/>
          <w:szCs w:val="28"/>
        </w:rPr>
        <w:t xml:space="preserve"> воспитывать интерес к музыке, отзывчивость, желание слушать ее, обогащать музыкальные впечатления детей, развивать музыкально-сенсорные способности, формировать простейшие исполнительские навыки: естественное звучание певческого голоса, ритмичные дви</w:t>
      </w:r>
      <w:r w:rsidR="002D1E79">
        <w:rPr>
          <w:rFonts w:ascii="Times New Roman" w:hAnsi="Times New Roman"/>
          <w:sz w:val="28"/>
          <w:szCs w:val="28"/>
        </w:rPr>
        <w:t xml:space="preserve">жения под музыку, элементарные </w:t>
      </w:r>
      <w:r w:rsidR="002013CF">
        <w:rPr>
          <w:rFonts w:ascii="Times New Roman" w:hAnsi="Times New Roman"/>
          <w:sz w:val="28"/>
          <w:szCs w:val="28"/>
        </w:rPr>
        <w:t xml:space="preserve">приемы </w:t>
      </w:r>
      <w:r w:rsidR="001A6B1B">
        <w:rPr>
          <w:rFonts w:ascii="Times New Roman" w:hAnsi="Times New Roman"/>
          <w:sz w:val="28"/>
          <w:szCs w:val="28"/>
        </w:rPr>
        <w:t xml:space="preserve">игры на детских </w:t>
      </w:r>
      <w:r w:rsidR="00F82D43">
        <w:rPr>
          <w:rFonts w:ascii="Times New Roman" w:hAnsi="Times New Roman"/>
          <w:sz w:val="28"/>
          <w:szCs w:val="28"/>
        </w:rPr>
        <w:t xml:space="preserve">музыкальных </w:t>
      </w:r>
      <w:r w:rsidRPr="00B809B0">
        <w:rPr>
          <w:rFonts w:ascii="Times New Roman" w:hAnsi="Times New Roman"/>
          <w:sz w:val="28"/>
          <w:szCs w:val="28"/>
        </w:rPr>
        <w:t>инструментах.</w:t>
      </w:r>
    </w:p>
    <w:p w:rsidR="00606D24" w:rsidRPr="00AD4EB3" w:rsidRDefault="00427F40" w:rsidP="00AD4E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27F40">
        <w:rPr>
          <w:rFonts w:ascii="Times New Roman" w:hAnsi="Times New Roman" w:cs="Times New Roman"/>
          <w:b/>
          <w:sz w:val="36"/>
          <w:szCs w:val="36"/>
          <w:u w:val="single"/>
        </w:rPr>
        <w:t>1.4 Планируемые результаты освоения Программы</w:t>
      </w:r>
    </w:p>
    <w:p w:rsidR="00606D24" w:rsidRPr="00606D24" w:rsidRDefault="002D1D8D" w:rsidP="00606D2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2AD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606D24" w:rsidRPr="00606D24">
        <w:rPr>
          <w:rFonts w:ascii="Times New Roman" w:hAnsi="Times New Roman" w:cs="Times New Roman"/>
          <w:sz w:val="28"/>
          <w:szCs w:val="28"/>
        </w:rPr>
        <w:t xml:space="preserve"> у детей интерес к музыке, </w:t>
      </w:r>
      <w:r w:rsidR="00AB3454">
        <w:rPr>
          <w:rFonts w:ascii="Times New Roman" w:hAnsi="Times New Roman" w:cs="Times New Roman"/>
          <w:sz w:val="28"/>
          <w:szCs w:val="28"/>
        </w:rPr>
        <w:t>желание ее слушать.</w:t>
      </w:r>
    </w:p>
    <w:p w:rsidR="009D2623" w:rsidRDefault="00097CA2" w:rsidP="00684E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Pr="00C9296F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296F">
        <w:rPr>
          <w:rFonts w:ascii="Times New Roman" w:hAnsi="Times New Roman" w:cs="Times New Roman"/>
          <w:sz w:val="28"/>
          <w:szCs w:val="28"/>
        </w:rPr>
        <w:t xml:space="preserve"> музыкальной культуры, </w:t>
      </w:r>
      <w:r>
        <w:rPr>
          <w:rFonts w:ascii="Times New Roman" w:hAnsi="Times New Roman" w:cs="Times New Roman"/>
          <w:sz w:val="28"/>
          <w:szCs w:val="28"/>
        </w:rPr>
        <w:t>знание элементарных музыкальных понятий, жанров</w:t>
      </w:r>
      <w:r w:rsidR="00622AD6">
        <w:rPr>
          <w:rFonts w:ascii="Times New Roman" w:hAnsi="Times New Roman" w:cs="Times New Roman"/>
          <w:sz w:val="28"/>
          <w:szCs w:val="28"/>
        </w:rPr>
        <w:t>.</w:t>
      </w:r>
    </w:p>
    <w:p w:rsidR="003F63B1" w:rsidRPr="00684E2F" w:rsidRDefault="003F63B1" w:rsidP="00684E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коммуникативные способности.</w:t>
      </w:r>
    </w:p>
    <w:p w:rsidR="009D2623" w:rsidRPr="00E61B44" w:rsidRDefault="009D2623" w:rsidP="009D2623">
      <w:pPr>
        <w:pStyle w:val="Style77"/>
        <w:keepNext/>
        <w:tabs>
          <w:tab w:val="left" w:pos="1827"/>
        </w:tabs>
        <w:spacing w:line="276" w:lineRule="auto"/>
        <w:ind w:left="14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106C">
        <w:rPr>
          <w:rFonts w:ascii="Times New Roman" w:hAnsi="Times New Roman" w:cs="Times New Roman"/>
          <w:b/>
          <w:sz w:val="36"/>
          <w:szCs w:val="36"/>
          <w:u w:val="single"/>
        </w:rPr>
        <w:t>II</w:t>
      </w:r>
      <w:r w:rsidRPr="0047106C">
        <w:rPr>
          <w:rFonts w:ascii="Times New Roman" w:hAnsi="Times New Roman"/>
          <w:b/>
          <w:sz w:val="36"/>
          <w:szCs w:val="36"/>
          <w:u w:val="single"/>
        </w:rPr>
        <w:t>. СОДЕРЖАТЕЛЬНЫЙ РАЗДЕЛ</w:t>
      </w:r>
    </w:p>
    <w:p w:rsidR="003A6E30" w:rsidRDefault="009D2623" w:rsidP="009225D0">
      <w:pPr>
        <w:pStyle w:val="a3"/>
        <w:spacing w:before="240" w:line="240" w:lineRule="auto"/>
        <w:ind w:left="144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D2623">
        <w:rPr>
          <w:rFonts w:ascii="Times New Roman" w:eastAsia="Calibri" w:hAnsi="Times New Roman" w:cs="Times New Roman"/>
          <w:b/>
          <w:sz w:val="32"/>
          <w:szCs w:val="32"/>
          <w:u w:val="single"/>
        </w:rPr>
        <w:t>2.1 Содержание программы</w:t>
      </w:r>
    </w:p>
    <w:p w:rsidR="002273F1" w:rsidRPr="009225D0" w:rsidRDefault="002273F1" w:rsidP="009225D0">
      <w:pPr>
        <w:pStyle w:val="a3"/>
        <w:spacing w:before="240" w:line="240" w:lineRule="auto"/>
        <w:ind w:left="144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3832F2" w:rsidRPr="007B564B" w:rsidRDefault="009D2623" w:rsidP="009225D0">
      <w:pPr>
        <w:pStyle w:val="a3"/>
        <w:spacing w:after="0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9D2623">
        <w:rPr>
          <w:rFonts w:ascii="Times New Roman" w:eastAsia="Calibri" w:hAnsi="Times New Roman" w:cs="Times New Roman"/>
          <w:sz w:val="28"/>
          <w:szCs w:val="28"/>
        </w:rPr>
        <w:t>Педагогический процесс предполагает организованное обучение. В каждой возрастной группе еженедельно проводятся два музыкальных занятия и один вечер досуга. Музыкальные занятия проводятся в утренний отрезок времени. Вечер досуга – во второй половине дня.</w:t>
      </w:r>
    </w:p>
    <w:p w:rsidR="009D2623" w:rsidRDefault="009D2623" w:rsidP="007B564B">
      <w:pPr>
        <w:pStyle w:val="a3"/>
        <w:spacing w:before="240"/>
        <w:ind w:left="144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D2623">
        <w:rPr>
          <w:rFonts w:ascii="Times New Roman" w:eastAsia="Calibri" w:hAnsi="Times New Roman" w:cs="Times New Roman"/>
          <w:b/>
          <w:sz w:val="32"/>
          <w:szCs w:val="32"/>
          <w:u w:val="single"/>
        </w:rPr>
        <w:t>Учебный план</w:t>
      </w:r>
    </w:p>
    <w:p w:rsidR="003832F2" w:rsidRPr="009D2623" w:rsidRDefault="003832F2" w:rsidP="003A6E30">
      <w:pPr>
        <w:pStyle w:val="a3"/>
        <w:ind w:left="144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1701"/>
        <w:gridCol w:w="1843"/>
        <w:gridCol w:w="1701"/>
      </w:tblGrid>
      <w:tr w:rsidR="003832F2" w:rsidRPr="00754924" w:rsidTr="0075232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3832F2" w:rsidP="0075232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3832F2" w:rsidP="0075232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Продолжительность занятия (мин)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3832F2" w:rsidP="0075232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Кол-во занятий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F2" w:rsidRPr="00545F14" w:rsidRDefault="003832F2" w:rsidP="0075232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Кол-во занятий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3832F2" w:rsidP="0075232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Вечера досуга в неделю</w:t>
            </w:r>
          </w:p>
        </w:tc>
      </w:tr>
      <w:tr w:rsidR="003832F2" w:rsidRPr="00754924" w:rsidTr="0075232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017E95" w:rsidP="0075232F">
            <w:pPr>
              <w:spacing w:before="24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3832F2" w:rsidRPr="00545F14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3832F2" w:rsidP="0075232F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3832F2" w:rsidP="0075232F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F2" w:rsidRPr="00545F14" w:rsidRDefault="00576E70" w:rsidP="0075232F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2" w:rsidRPr="00545F14" w:rsidRDefault="003832F2" w:rsidP="0075232F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06D24" w:rsidRDefault="00606D24" w:rsidP="00427F40">
      <w:pPr>
        <w:spacing w:line="240" w:lineRule="auto"/>
        <w:jc w:val="center"/>
        <w:rPr>
          <w:rFonts w:ascii="Times New Roman" w:hAnsi="Times New Roman" w:cs="Times New Roman"/>
        </w:rPr>
      </w:pPr>
    </w:p>
    <w:p w:rsidR="00F13872" w:rsidRPr="00F517FD" w:rsidRDefault="0032745F" w:rsidP="00F517F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7979">
        <w:rPr>
          <w:rFonts w:ascii="Times New Roman" w:eastAsia="Calibri" w:hAnsi="Times New Roman" w:cs="Times New Roman"/>
          <w:sz w:val="28"/>
          <w:szCs w:val="28"/>
        </w:rPr>
        <w:t>Музыкальное воспитание детей дошкольного возраста осуществляется на музыкальных занятиях, вечерах досуга, в самостоятельной игровой деятельности. Музыкальные занятия –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</w:t>
      </w:r>
    </w:p>
    <w:p w:rsidR="0032745F" w:rsidRPr="00056615" w:rsidRDefault="0032745F" w:rsidP="0032745F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566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Планирование музыкальной </w:t>
      </w:r>
      <w:r w:rsidR="00F10BF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деятельности </w:t>
      </w:r>
    </w:p>
    <w:p w:rsidR="0032745F" w:rsidRDefault="0032745F" w:rsidP="00427F4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796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843"/>
        <w:gridCol w:w="2574"/>
        <w:gridCol w:w="3544"/>
      </w:tblGrid>
      <w:tr w:rsidR="00D9176C" w:rsidTr="006E323C">
        <w:tc>
          <w:tcPr>
            <w:tcW w:w="1843" w:type="dxa"/>
          </w:tcPr>
          <w:p w:rsidR="00D9176C" w:rsidRPr="00535698" w:rsidRDefault="00D9176C" w:rsidP="00752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574" w:type="dxa"/>
          </w:tcPr>
          <w:p w:rsidR="00D9176C" w:rsidRPr="00535698" w:rsidRDefault="00D9176C" w:rsidP="00752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D9176C" w:rsidRPr="00535698" w:rsidRDefault="00D9176C" w:rsidP="00752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D9176C" w:rsidTr="006E323C">
        <w:trPr>
          <w:cantSplit/>
          <w:trHeight w:val="2245"/>
        </w:trPr>
        <w:tc>
          <w:tcPr>
            <w:tcW w:w="1843" w:type="dxa"/>
            <w:textDirection w:val="btLr"/>
          </w:tcPr>
          <w:p w:rsidR="00D9176C" w:rsidRPr="005718FD" w:rsidRDefault="00D9176C" w:rsidP="00D9176C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9176C" w:rsidRPr="005718FD" w:rsidRDefault="00D9176C" w:rsidP="00D9176C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718FD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574" w:type="dxa"/>
          </w:tcPr>
          <w:p w:rsidR="00D9176C" w:rsidRDefault="00D9176C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76C" w:rsidRDefault="00D9176C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76C" w:rsidRDefault="0027028D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</w:t>
            </w:r>
            <w:r w:rsidR="002755CA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="00D9176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9176C" w:rsidRPr="00F9113E" w:rsidRDefault="00D9176C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9176C" w:rsidRDefault="00D9176C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76C" w:rsidRDefault="00D9176C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76C" w:rsidRDefault="00D9176C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D9176C" w:rsidRPr="00F9113E" w:rsidRDefault="00D9176C" w:rsidP="00D917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56" w:rsidTr="006E323C">
        <w:trPr>
          <w:cantSplit/>
          <w:trHeight w:val="1420"/>
        </w:trPr>
        <w:tc>
          <w:tcPr>
            <w:tcW w:w="1843" w:type="dxa"/>
            <w:textDirection w:val="btLr"/>
          </w:tcPr>
          <w:p w:rsidR="00751456" w:rsidRPr="005718FD" w:rsidRDefault="00751456" w:rsidP="0075145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51456" w:rsidRPr="005718FD" w:rsidRDefault="00751456" w:rsidP="0075145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718FD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74" w:type="dxa"/>
          </w:tcPr>
          <w:p w:rsidR="00751456" w:rsidRDefault="00751456" w:rsidP="0075145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456" w:rsidRDefault="0027028D" w:rsidP="0075145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 – 10.0</w:t>
            </w:r>
            <w:r w:rsidR="002755C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51456" w:rsidRPr="00F9113E" w:rsidRDefault="00751456" w:rsidP="0075145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456" w:rsidRDefault="00751456" w:rsidP="0075145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456" w:rsidRDefault="00751456" w:rsidP="0075145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751456" w:rsidRPr="00F9113E" w:rsidRDefault="00751456" w:rsidP="0075145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76C" w:rsidRDefault="00D9176C" w:rsidP="00350D32">
      <w:pPr>
        <w:spacing w:line="240" w:lineRule="auto"/>
        <w:rPr>
          <w:rFonts w:ascii="Times New Roman" w:hAnsi="Times New Roman" w:cs="Times New Roman"/>
        </w:rPr>
      </w:pPr>
    </w:p>
    <w:p w:rsidR="00820B00" w:rsidRDefault="00820B00" w:rsidP="00820B00">
      <w:pPr>
        <w:pStyle w:val="1"/>
        <w:shd w:val="clear" w:color="auto" w:fill="auto"/>
        <w:spacing w:before="100" w:beforeAutospacing="1" w:after="100" w:afterAutospacing="1" w:line="276" w:lineRule="auto"/>
        <w:ind w:left="624" w:right="-170" w:firstLine="400"/>
        <w:jc w:val="center"/>
        <w:rPr>
          <w:b/>
          <w:sz w:val="32"/>
          <w:szCs w:val="32"/>
          <w:u w:val="single"/>
        </w:rPr>
      </w:pPr>
      <w:r w:rsidRPr="008B37CA">
        <w:rPr>
          <w:b/>
          <w:sz w:val="32"/>
          <w:szCs w:val="32"/>
          <w:u w:val="single"/>
        </w:rPr>
        <w:t>2.2 Фо</w:t>
      </w:r>
      <w:r>
        <w:rPr>
          <w:b/>
          <w:sz w:val="32"/>
          <w:szCs w:val="32"/>
          <w:u w:val="single"/>
        </w:rPr>
        <w:t xml:space="preserve">рмы, способы, методы </w:t>
      </w:r>
      <w:r w:rsidRPr="008B37CA">
        <w:rPr>
          <w:b/>
          <w:sz w:val="32"/>
          <w:szCs w:val="32"/>
          <w:u w:val="single"/>
        </w:rPr>
        <w:t xml:space="preserve">реализации Программы </w:t>
      </w:r>
    </w:p>
    <w:p w:rsidR="00820B00" w:rsidRPr="00EF36D9" w:rsidRDefault="00820B00" w:rsidP="00820B0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Методы музыкального воспитания:</w:t>
      </w:r>
    </w:p>
    <w:p w:rsidR="00820B00" w:rsidRPr="00354570" w:rsidRDefault="00820B00" w:rsidP="00820B00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Наглядный: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сопровождение музыкального ряда изобразительным, показ движений.</w:t>
      </w:r>
    </w:p>
    <w:p w:rsidR="00820B00" w:rsidRPr="00354570" w:rsidRDefault="00820B00" w:rsidP="00820B00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Словесный: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беседы о различных музыкальных жанрах.</w:t>
      </w:r>
    </w:p>
    <w:p w:rsidR="00820B00" w:rsidRPr="00354570" w:rsidRDefault="00820B00" w:rsidP="00820B00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Словесно-слуховой: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пение.</w:t>
      </w:r>
    </w:p>
    <w:p w:rsidR="00820B00" w:rsidRPr="00354570" w:rsidRDefault="00820B00" w:rsidP="00820B00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Слуховой: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слушание музыки.</w:t>
      </w:r>
    </w:p>
    <w:p w:rsidR="00820B00" w:rsidRPr="00354570" w:rsidRDefault="00820B00" w:rsidP="00820B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Игровой: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музыкальные игры.</w:t>
      </w:r>
    </w:p>
    <w:p w:rsidR="00820B00" w:rsidRPr="00604B6D" w:rsidRDefault="00820B00" w:rsidP="00820B00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left="1094" w:hanging="357"/>
        <w:rPr>
          <w:b/>
          <w:sz w:val="32"/>
          <w:szCs w:val="32"/>
          <w:u w:val="single"/>
        </w:rPr>
      </w:pPr>
      <w:r w:rsidRPr="005B19DB">
        <w:rPr>
          <w:i/>
          <w:sz w:val="28"/>
          <w:szCs w:val="28"/>
          <w:u w:val="single"/>
        </w:rPr>
        <w:t>Практический:</w:t>
      </w:r>
      <w:r w:rsidRPr="00354570">
        <w:rPr>
          <w:sz w:val="28"/>
          <w:szCs w:val="28"/>
        </w:rPr>
        <w:t xml:space="preserve"> разучивание песен, танцев, воспроизведение мелодий.</w:t>
      </w:r>
    </w:p>
    <w:p w:rsidR="00820B00" w:rsidRDefault="00820B00" w:rsidP="00820B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20B00" w:rsidRPr="00EF36D9" w:rsidRDefault="00820B00" w:rsidP="00820B0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детьми:</w:t>
      </w:r>
    </w:p>
    <w:p w:rsidR="00820B00" w:rsidRPr="00604B6D" w:rsidRDefault="00820B00" w:rsidP="00820B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20B00" w:rsidRPr="00610DDA" w:rsidRDefault="00820B00" w:rsidP="00820B00">
      <w:pPr>
        <w:pStyle w:val="a3"/>
        <w:numPr>
          <w:ilvl w:val="0"/>
          <w:numId w:val="7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610DDA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деятельность; </w:t>
      </w:r>
    </w:p>
    <w:p w:rsidR="00820B00" w:rsidRPr="00610DDA" w:rsidRDefault="00820B00" w:rsidP="00820B00">
      <w:pPr>
        <w:pStyle w:val="a3"/>
        <w:numPr>
          <w:ilvl w:val="0"/>
          <w:numId w:val="7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610DDA">
        <w:rPr>
          <w:rFonts w:ascii="Times New Roman" w:hAnsi="Times New Roman" w:cs="Times New Roman"/>
          <w:sz w:val="28"/>
          <w:szCs w:val="28"/>
        </w:rPr>
        <w:t xml:space="preserve">совместная деятельность в ходе режимных моментов (деятельность педагога с детьми, включающие совместные игры, творческие, спортивные и др. мероприятия) </w:t>
      </w:r>
    </w:p>
    <w:p w:rsidR="00820B00" w:rsidRDefault="00820B00" w:rsidP="00820B00">
      <w:pPr>
        <w:pStyle w:val="a3"/>
        <w:numPr>
          <w:ilvl w:val="0"/>
          <w:numId w:val="7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610DDA">
        <w:rPr>
          <w:rFonts w:ascii="Times New Roman" w:hAnsi="Times New Roman" w:cs="Times New Roman"/>
          <w:sz w:val="28"/>
          <w:szCs w:val="28"/>
        </w:rPr>
        <w:t>самостоятельная деятельность дошкольников (создание условий для игровой, художественно-эстетической и физкультурной деятельности по интересам и желанию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B00" w:rsidRDefault="00820B00" w:rsidP="00820B00">
      <w:pPr>
        <w:pStyle w:val="a3"/>
        <w:numPr>
          <w:ilvl w:val="0"/>
          <w:numId w:val="7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Проведение праздников и развлечений.</w:t>
      </w:r>
    </w:p>
    <w:p w:rsidR="00820B00" w:rsidRDefault="00820B00" w:rsidP="00820B00">
      <w:pPr>
        <w:pStyle w:val="a3"/>
        <w:spacing w:line="240" w:lineRule="auto"/>
        <w:ind w:left="1094"/>
        <w:rPr>
          <w:rFonts w:ascii="Times New Roman" w:hAnsi="Times New Roman" w:cs="Times New Roman"/>
          <w:sz w:val="28"/>
          <w:szCs w:val="28"/>
        </w:rPr>
      </w:pPr>
    </w:p>
    <w:p w:rsidR="00820B00" w:rsidRPr="00EF36D9" w:rsidRDefault="00820B00" w:rsidP="00820B00">
      <w:pPr>
        <w:ind w:left="386" w:firstLine="3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педагогами ДОУ:</w:t>
      </w:r>
    </w:p>
    <w:p w:rsidR="00820B00" w:rsidRPr="003D04C5" w:rsidRDefault="00820B00" w:rsidP="00820B00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820B00" w:rsidRPr="003D04C5" w:rsidRDefault="00820B00" w:rsidP="00820B00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lastRenderedPageBreak/>
        <w:t>Просмотр и анализ открытых занятий.</w:t>
      </w:r>
    </w:p>
    <w:p w:rsidR="00820B00" w:rsidRPr="003D04C5" w:rsidRDefault="00820B00" w:rsidP="00820B00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Круглые столы.</w:t>
      </w:r>
    </w:p>
    <w:p w:rsidR="00820B00" w:rsidRPr="00FF507A" w:rsidRDefault="00820B00" w:rsidP="00820B00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Оформление рекомендаций.</w:t>
      </w:r>
    </w:p>
    <w:p w:rsidR="00E42598" w:rsidRPr="000522DC" w:rsidRDefault="00820B00" w:rsidP="000522DC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Выступление на педсоветах.</w:t>
      </w:r>
    </w:p>
    <w:p w:rsidR="00820B00" w:rsidRPr="00EF36D9" w:rsidRDefault="00820B00" w:rsidP="000522DC">
      <w:pPr>
        <w:spacing w:before="24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родителями:</w:t>
      </w:r>
    </w:p>
    <w:p w:rsidR="00B614F9" w:rsidRDefault="00B614F9" w:rsidP="00820B00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820B00" w:rsidRPr="00FF507A" w:rsidRDefault="00820B00" w:rsidP="00820B00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820B00" w:rsidRPr="00FF507A" w:rsidRDefault="00820B00" w:rsidP="00820B00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820B00" w:rsidRPr="00FF507A" w:rsidRDefault="00820B00" w:rsidP="00820B00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Информационные стенды.</w:t>
      </w:r>
    </w:p>
    <w:p w:rsidR="00820B00" w:rsidRPr="00FF507A" w:rsidRDefault="00820B00" w:rsidP="00820B00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Вовлечение родителей в музыкал</w:t>
      </w:r>
      <w:r w:rsidR="00C21EE5">
        <w:rPr>
          <w:rFonts w:ascii="Times New Roman" w:hAnsi="Times New Roman" w:cs="Times New Roman"/>
          <w:sz w:val="28"/>
          <w:szCs w:val="28"/>
        </w:rPr>
        <w:t>ьно-образовательный процесс (просьбы и поручения</w:t>
      </w:r>
      <w:r w:rsidRPr="00FF507A">
        <w:rPr>
          <w:rFonts w:ascii="Times New Roman" w:hAnsi="Times New Roman" w:cs="Times New Roman"/>
          <w:sz w:val="28"/>
          <w:szCs w:val="28"/>
        </w:rPr>
        <w:t>).</w:t>
      </w:r>
    </w:p>
    <w:p w:rsidR="00820B00" w:rsidRPr="00FF507A" w:rsidRDefault="00820B00" w:rsidP="00820B00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Выступления на родительских собраниях.</w:t>
      </w:r>
    </w:p>
    <w:p w:rsidR="00820B00" w:rsidRPr="00E42598" w:rsidRDefault="00820B00" w:rsidP="00E42598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Организация совместной культурно-досуговой и творческой деятельности.</w:t>
      </w:r>
    </w:p>
    <w:p w:rsidR="00820B00" w:rsidRPr="00C722EF" w:rsidRDefault="00820B00" w:rsidP="00E42598">
      <w:pPr>
        <w:spacing w:before="24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2E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обеспечению педагогического процесса:</w:t>
      </w:r>
    </w:p>
    <w:p w:rsidR="00820B00" w:rsidRPr="00FF507A" w:rsidRDefault="00820B00" w:rsidP="00820B00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820B00" w:rsidRPr="00FF507A" w:rsidRDefault="00820B00" w:rsidP="00820B00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Подбор и систематизация нотного материала.</w:t>
      </w:r>
    </w:p>
    <w:p w:rsidR="00820B00" w:rsidRPr="00FF507A" w:rsidRDefault="00820B00" w:rsidP="00820B00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Подбор и систематизация аудио- и видеоматериалов.</w:t>
      </w:r>
    </w:p>
    <w:p w:rsidR="00820B00" w:rsidRPr="00FF507A" w:rsidRDefault="00820B00" w:rsidP="00820B00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Изготовление и подбор пособий и атрибутов.</w:t>
      </w:r>
    </w:p>
    <w:p w:rsidR="00820B00" w:rsidRPr="00E42598" w:rsidRDefault="00820B00" w:rsidP="00820B00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Разработка сценариев праздников и развлечений.</w:t>
      </w:r>
    </w:p>
    <w:p w:rsidR="00820B00" w:rsidRPr="00C722EF" w:rsidRDefault="00820B00" w:rsidP="00E42598">
      <w:pPr>
        <w:spacing w:before="24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2EF">
        <w:rPr>
          <w:rFonts w:ascii="Times New Roman" w:hAnsi="Times New Roman" w:cs="Times New Roman"/>
          <w:b/>
          <w:i/>
          <w:sz w:val="28"/>
          <w:szCs w:val="28"/>
          <w:u w:val="single"/>
        </w:rPr>
        <w:t>Повышение педагогического мастерства:</w:t>
      </w:r>
    </w:p>
    <w:p w:rsidR="00820B00" w:rsidRPr="00FF507A" w:rsidRDefault="00820B00" w:rsidP="00820B00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820B00" w:rsidRPr="00FF507A" w:rsidRDefault="00820B00" w:rsidP="00820B00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FF507A"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 w:rsidRPr="00FF507A">
        <w:rPr>
          <w:rFonts w:ascii="Times New Roman" w:hAnsi="Times New Roman" w:cs="Times New Roman"/>
          <w:sz w:val="28"/>
          <w:szCs w:val="28"/>
        </w:rPr>
        <w:t xml:space="preserve"> и семинарах ДОУ.</w:t>
      </w:r>
    </w:p>
    <w:p w:rsidR="00820B00" w:rsidRPr="00FF507A" w:rsidRDefault="00820B00" w:rsidP="00820B00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и областных конкурсах.</w:t>
      </w:r>
    </w:p>
    <w:p w:rsidR="00820B00" w:rsidRPr="00FF507A" w:rsidRDefault="00820B00" w:rsidP="00820B00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Участие в районных и областных семинарах.</w:t>
      </w:r>
    </w:p>
    <w:p w:rsidR="00820B00" w:rsidRPr="0039299C" w:rsidRDefault="00820B00" w:rsidP="00820B00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890A4E" w:rsidRPr="001A2059" w:rsidRDefault="00890A4E" w:rsidP="001A2059">
      <w:pPr>
        <w:keepNext/>
        <w:widowControl w:val="0"/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820B00" w:rsidRPr="00BF3E35" w:rsidRDefault="00820B00" w:rsidP="00890A4E">
      <w:pPr>
        <w:pStyle w:val="a3"/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2.3 Календарно</w:t>
      </w:r>
      <w:r w:rsidRPr="00BF3E35">
        <w:rPr>
          <w:rFonts w:ascii="Times New Roman" w:hAnsi="Times New Roman"/>
          <w:b/>
          <w:sz w:val="36"/>
          <w:szCs w:val="36"/>
          <w:u w:val="single"/>
        </w:rPr>
        <w:t xml:space="preserve"> – тематическое планирование</w:t>
      </w:r>
    </w:p>
    <w:p w:rsidR="00820B00" w:rsidRDefault="00820B00" w:rsidP="00427F4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5641"/>
        <w:gridCol w:w="2268"/>
      </w:tblGrid>
      <w:tr w:rsidR="00320BEA" w:rsidRPr="00961F47" w:rsidTr="00206305">
        <w:tc>
          <w:tcPr>
            <w:tcW w:w="851" w:type="dxa"/>
          </w:tcPr>
          <w:p w:rsidR="00320BEA" w:rsidRPr="00E345AC" w:rsidRDefault="00320BEA" w:rsidP="00320BEA">
            <w:pPr>
              <w:spacing w:line="36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E345AC">
              <w:rPr>
                <w:rFonts w:ascii="Times New Roman" w:hAnsi="Times New Roman"/>
                <w:i/>
                <w:sz w:val="36"/>
                <w:szCs w:val="36"/>
              </w:rPr>
              <w:t>№/п</w:t>
            </w:r>
          </w:p>
        </w:tc>
        <w:tc>
          <w:tcPr>
            <w:tcW w:w="1560" w:type="dxa"/>
          </w:tcPr>
          <w:p w:rsidR="00320BEA" w:rsidRPr="00E345AC" w:rsidRDefault="00320BEA" w:rsidP="00320BEA">
            <w:pPr>
              <w:spacing w:line="36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E345AC">
              <w:rPr>
                <w:rFonts w:ascii="Times New Roman" w:hAnsi="Times New Roman"/>
                <w:b/>
                <w:i/>
                <w:sz w:val="36"/>
                <w:szCs w:val="36"/>
              </w:rPr>
              <w:t>Тема</w:t>
            </w:r>
          </w:p>
        </w:tc>
        <w:tc>
          <w:tcPr>
            <w:tcW w:w="5641" w:type="dxa"/>
          </w:tcPr>
          <w:p w:rsidR="00320BEA" w:rsidRPr="00E345AC" w:rsidRDefault="00320BEA" w:rsidP="00320BEA">
            <w:pPr>
              <w:spacing w:line="36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E345AC">
              <w:rPr>
                <w:rFonts w:ascii="Times New Roman" w:hAnsi="Times New Roman"/>
                <w:b/>
                <w:i/>
                <w:sz w:val="36"/>
                <w:szCs w:val="36"/>
              </w:rPr>
              <w:t>Программное содержание</w:t>
            </w:r>
          </w:p>
        </w:tc>
        <w:tc>
          <w:tcPr>
            <w:tcW w:w="2268" w:type="dxa"/>
          </w:tcPr>
          <w:p w:rsidR="00320BEA" w:rsidRPr="00320BEA" w:rsidRDefault="00320BEA" w:rsidP="00320BEA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320BEA">
              <w:rPr>
                <w:rFonts w:ascii="Times New Roman" w:hAnsi="Times New Roman"/>
                <w:b/>
                <w:i/>
                <w:sz w:val="36"/>
                <w:szCs w:val="36"/>
              </w:rPr>
              <w:t>Литература</w:t>
            </w:r>
          </w:p>
        </w:tc>
      </w:tr>
      <w:tr w:rsidR="00820B00" w:rsidRPr="00D22838" w:rsidTr="00206305">
        <w:tc>
          <w:tcPr>
            <w:tcW w:w="10320" w:type="dxa"/>
            <w:gridSpan w:val="4"/>
          </w:tcPr>
          <w:p w:rsidR="00820B00" w:rsidRPr="00E40A0F" w:rsidRDefault="00820B00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С е н т я б р ь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Ходить друг за другом бодрым шагом, с энергичным движением рук.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Следить за осанкой детей.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Выполнять движения в соответствии с характером музыки.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Ритмично выполнять движения.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стр.4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реагировать на окончание музыки.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различать динамические изменения и реагировать на них.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мелкую моторику. Воспитывать у детей эмоциональную отзывчивость.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Воспитывать у детей культуру слушания.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Развитие артикуляционного аппарата, внимания, умения вслушиваться и понимать текст стихов и песен.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Учить детей изменять движения со сменой частей музыки.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стр.8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Выполнять движения в соответствии с характером музыки. Обратить внимание на осанку детей.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отзываться на спокойный, ласковый характер колыбельной.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Приучать детей использовать все пространство зала, различать двухчастную форму музыкального произведения и менять движение со сменой частей.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Развивать правильную артикуляцию, чувство ритма.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слуха, воображения.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детское воображение.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Воспитывать доброжелательное отношение друг к другу.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слух, чувство ритма, память, выразительность, эмоциональность.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звукоподражанию. Петь протяжно, правильно артикулируя гласные звуки. Развивать навыки правильного дыхания.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стр.11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Различать и самостоятельно выполнять движения в соответствии с изменением музыки.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у детей внимание и умение повторять движения за солистом.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память, воображение, эмоциональную отзывчивость.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Формировать у детей доброжелательное отношение друг к другу, умение радоваться за своих друзей.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стр.13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наблюдать и выполнять движения на «свою» музыку.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фантазию детей, поощрять их творчество, умение эмоционально отзываться на музыку.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петь эмоционально, четко проговаривая слова песни.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изменять движения со сменой частей музыки, выполнять движение ритмично.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стр.15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Развитие интонационной выразительности,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чувства ритма.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различать разнохарактерную музыку и самостоятельно менять движение. Развивать воображение и поощрять творчество детей.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Учить плавно покачивать руками вправо – влево, вперед – назад, легко бегать врассыпную, заполняя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пространство зала.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доброжелательно относиться к выступлению других детей, умению замечать интересные детали и моменты. Учить соотносить зрительное и слуховое восприятие.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детей узнавать знакомые песни по вступлению или по музыкальному фрагменту. Развивать музыкальную память.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Учить вовремя начинать пение, петь соло, уметь слушать солиста.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стр.17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</w:tc>
        <w:tc>
          <w:tcPr>
            <w:tcW w:w="5641" w:type="dxa"/>
          </w:tcPr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двигаться, используя все пространство зала.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выполнять движение легко, «пружинисто».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Четко согласовывать движения пальцев рук с текстом, говорить выразительно.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Воспитывать доброе отношение друг к другу.</w:t>
            </w:r>
          </w:p>
          <w:p w:rsidR="00820B00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детей петь ласково, спокойно, протяжно.</w:t>
            </w:r>
          </w:p>
          <w:p w:rsidR="00820B00" w:rsidRPr="00D22838" w:rsidRDefault="00820B00" w:rsidP="0089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Учить детей реагировать на двухчастную музыку. Использовать знакомые танцевальные движения.</w:t>
            </w:r>
          </w:p>
        </w:tc>
        <w:tc>
          <w:tcPr>
            <w:tcW w:w="2268" w:type="dxa"/>
          </w:tcPr>
          <w:p w:rsidR="00820B00" w:rsidRPr="00D22838" w:rsidRDefault="00820B00" w:rsidP="00890A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стр.19</w:t>
            </w:r>
          </w:p>
        </w:tc>
      </w:tr>
      <w:tr w:rsidR="00ED2FA7" w:rsidRPr="00D22838" w:rsidTr="000401D5">
        <w:tc>
          <w:tcPr>
            <w:tcW w:w="851" w:type="dxa"/>
          </w:tcPr>
          <w:p w:rsidR="00ED2FA7" w:rsidRPr="00D22838" w:rsidRDefault="00ED2FA7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D2FA7" w:rsidRDefault="00ED2FA7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2FA7" w:rsidRPr="00D22838" w:rsidRDefault="00ED2FA7" w:rsidP="00040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ED2FA7" w:rsidRDefault="00ED2FA7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передавать образ лошадки. Следить за осанкой детей: спина должна быть прямая.</w:t>
            </w:r>
          </w:p>
          <w:p w:rsidR="00ED2FA7" w:rsidRDefault="00ED2FA7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ориентироваться в пространстве. Учить детей реагировать на смену частей музыки.</w:t>
            </w:r>
          </w:p>
          <w:p w:rsidR="00ED2FA7" w:rsidRDefault="00ED2FA7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наблюдательность, внимание.</w:t>
            </w:r>
          </w:p>
          <w:p w:rsidR="00ED2FA7" w:rsidRPr="00D22838" w:rsidRDefault="00ED2FA7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согласовывать движения с музыкой: выполнять легкий бег и ритмичные хлопки.</w:t>
            </w:r>
          </w:p>
        </w:tc>
        <w:tc>
          <w:tcPr>
            <w:tcW w:w="2268" w:type="dxa"/>
          </w:tcPr>
          <w:p w:rsidR="00ED2FA7" w:rsidRPr="00D22838" w:rsidRDefault="00ED2FA7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стр.21</w:t>
            </w:r>
          </w:p>
        </w:tc>
      </w:tr>
      <w:tr w:rsidR="00820B00" w:rsidRPr="00D22838" w:rsidTr="00206305">
        <w:tc>
          <w:tcPr>
            <w:tcW w:w="10320" w:type="dxa"/>
            <w:gridSpan w:val="4"/>
          </w:tcPr>
          <w:p w:rsidR="00820B00" w:rsidRPr="00E40A0F" w:rsidRDefault="00820B00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О к т я б р ь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0B00" w:rsidRPr="00D22838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интонационную выразительность.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Ходить бодро, энергично. Останавливаться с окончанием музыки.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музыкальную отзывчивость, воображение, речь.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Воспитывать доброе отношение друг к другу.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детей соблюдать правила игры: убегать и догонять только после окончания песни. Вызвать у детей радостный, эмоциональный отклик.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стр.23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20B00" w:rsidRPr="00D22838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наблюдательность, внимание, чувство ритма.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Следить за осанкой детей.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правильную артикуляцию, внимание, наблюдательность.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слуха, интонационной выразительности, фантазии.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Расширение кругозора детей, их словарного запаса. Развивать умение слушать музыку.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Учить детей начинать и заканчивать пение всем вместе, стараться петь согласованно, протяжно.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Создать радостное настроение.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стр.24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820B00" w:rsidRPr="00D22838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наблюдательность, внимание, чувство ритма.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Развитие коммуникативно культуры. Воспитание дружелюбного отношения друг к другу. 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двухчастную форму.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памяти, внимания, творчества.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умения слушать музыку, понимать ее.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5.Учить детей звукоподражанию: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ласково, певуче, выразительно.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Учить согласовывать движения с текстом, выполнять их выразительно, соблюдать правила игры.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день» стр.26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820B00" w:rsidRPr="00D22838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Помогать детям согласовывать движения с двухчастной формой. Продолжать учить ориентироваться в пространстве.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проговаривать текст эмоционально.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соотносить характер музыкального произведения с иллюстрацией, уметь объяснить свой выбор. Развивать речь детей, воображение. Формировать эмоциональную отзывчивость.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брать дыхание после каждой фразы.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стр.29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820B00" w:rsidRPr="00D22838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слуха, чувства ритма, интонационной выразительности.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Узнавать упражнения по показу, без словесного сопровождения.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Побуждать детей танцевать свободно, непринужденно.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Воспитывать умение слушать пение других детей, учиться вовремя вступать и петь свою партию.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стр.32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820B00" w:rsidRPr="00D22838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наблюдательность, укреплять мышцы стопы, совершенствовать ловкость, умение ориентироваться в пространстве. Выполнять движения в соответствии с двухчастной формой.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слышать изменения в музыке и самостоятельно менять движение.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проговаривать слова эмоционально, выразительно. Развитие мелкой моторики.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Поощрять танцевальное творчество.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Воспитание доброжелательного отношения друг к другу.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стр.33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20B00" w:rsidRPr="00D22838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наблюдательность, внимание, двигательное творчество.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Учить детей играть в оркестре. 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речи, обогащение словарного запаса. Развитие умения вслушиваться в звучание музыки, находить и придумывать свои сюжеты.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брать дыхание после каждой фразы.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Развитие памяти, музыкального слуха и памяти.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стр.36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820B00" w:rsidRDefault="00922DE2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5641" w:type="dxa"/>
          </w:tcPr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ходить ритмично, менять движения с изменением характера музыки.</w:t>
            </w:r>
          </w:p>
          <w:p w:rsidR="00820B00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напевному исполнению.</w:t>
            </w:r>
          </w:p>
          <w:p w:rsidR="00820B00" w:rsidRPr="00D22838" w:rsidRDefault="00820B00" w:rsidP="0072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Рассказать о танцевальном жанре – вальсе.</w:t>
            </w:r>
          </w:p>
        </w:tc>
        <w:tc>
          <w:tcPr>
            <w:tcW w:w="2268" w:type="dxa"/>
          </w:tcPr>
          <w:p w:rsidR="00820B00" w:rsidRPr="00D22838" w:rsidRDefault="00820B00" w:rsidP="00721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стр.38</w:t>
            </w:r>
          </w:p>
        </w:tc>
      </w:tr>
      <w:tr w:rsidR="00D84D39" w:rsidRPr="00D22838" w:rsidTr="00206305">
        <w:tc>
          <w:tcPr>
            <w:tcW w:w="10320" w:type="dxa"/>
            <w:gridSpan w:val="4"/>
          </w:tcPr>
          <w:p w:rsidR="00D84D39" w:rsidRPr="00E40A0F" w:rsidRDefault="00D84D39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 о я б </w:t>
            </w:r>
            <w:proofErr w:type="gramStart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ь</w:t>
            </w:r>
          </w:p>
        </w:tc>
      </w:tr>
      <w:tr w:rsidR="00997063" w:rsidRPr="00D22838" w:rsidTr="00C00F6A">
        <w:tc>
          <w:tcPr>
            <w:tcW w:w="851" w:type="dxa"/>
          </w:tcPr>
          <w:p w:rsidR="00997063" w:rsidRPr="00D22838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997063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№9</w:t>
            </w:r>
          </w:p>
          <w:p w:rsidR="00997063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  <w:p w:rsidR="00997063" w:rsidRPr="00D22838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997063" w:rsidRDefault="00997063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согласовывать движения с музыкой.</w:t>
            </w:r>
          </w:p>
          <w:p w:rsidR="00997063" w:rsidRPr="00D22838" w:rsidRDefault="00997063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музыкальную память, внимание.</w:t>
            </w:r>
          </w:p>
        </w:tc>
        <w:tc>
          <w:tcPr>
            <w:tcW w:w="2268" w:type="dxa"/>
          </w:tcPr>
          <w:p w:rsidR="00997063" w:rsidRPr="00D22838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стр.40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820B00" w:rsidRPr="00D22838" w:rsidRDefault="000E1758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5641" w:type="dxa"/>
          </w:tcPr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наблюдательность, внимание, чувство ритма.</w:t>
            </w:r>
          </w:p>
          <w:p w:rsidR="00820B00" w:rsidRPr="00D22838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напевному пению.</w:t>
            </w:r>
          </w:p>
        </w:tc>
        <w:tc>
          <w:tcPr>
            <w:tcW w:w="2268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стр.42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20B00" w:rsidRPr="00D22838" w:rsidRDefault="000E1758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5641" w:type="dxa"/>
          </w:tcPr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вопросительной интонации в естественной обстановке.</w:t>
            </w:r>
          </w:p>
          <w:p w:rsidR="00820B00" w:rsidRPr="00D22838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внимания, воспитание выдержки.</w:t>
            </w:r>
          </w:p>
        </w:tc>
        <w:tc>
          <w:tcPr>
            <w:tcW w:w="2268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стр.44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820B00" w:rsidRPr="00D22838" w:rsidRDefault="000E1758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5641" w:type="dxa"/>
          </w:tcPr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детей ориентироваться в пространстве.</w:t>
            </w:r>
          </w:p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Передавать ритмичный, веселый характер музыки, варьируя хлопки. Развивать наблюдательность, внимание.</w:t>
            </w:r>
          </w:p>
          <w:p w:rsidR="00820B00" w:rsidRPr="00D22838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Закрепление понятия – музыкальное вступление. Учить начинать песню после вступления, внимательно слушать проигрыши между куплетами, дослушивать заключение.</w:t>
            </w:r>
          </w:p>
        </w:tc>
        <w:tc>
          <w:tcPr>
            <w:tcW w:w="2268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стр.46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20B00" w:rsidRPr="00D22838" w:rsidRDefault="000E1758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5641" w:type="dxa"/>
          </w:tcPr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чувствовать окончание музыки и правильно выполнять задание.</w:t>
            </w:r>
          </w:p>
          <w:p w:rsidR="00820B00" w:rsidRPr="00D22838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Закрепить у детей знания и понятия музыки и наличии частей.</w:t>
            </w:r>
          </w:p>
        </w:tc>
        <w:tc>
          <w:tcPr>
            <w:tcW w:w="2268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стр.48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20B00" w:rsidRPr="00D22838" w:rsidRDefault="000E1758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</w:tc>
        <w:tc>
          <w:tcPr>
            <w:tcW w:w="5641" w:type="dxa"/>
          </w:tcPr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детей чувствовать окончание музыки и правильно выполнять задание.</w:t>
            </w:r>
          </w:p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Проговаривать текст четко, ритмично, с разными интонациями.</w:t>
            </w:r>
          </w:p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Воспитание доброжелательного отношения друг к другу.</w:t>
            </w:r>
          </w:p>
          <w:p w:rsidR="00820B00" w:rsidRPr="00D22838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Поощрять активность детей. Создать радостное настроение.</w:t>
            </w:r>
          </w:p>
        </w:tc>
        <w:tc>
          <w:tcPr>
            <w:tcW w:w="2268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стр.50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20B00" w:rsidRPr="00D22838" w:rsidRDefault="000E1758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</w:tc>
        <w:tc>
          <w:tcPr>
            <w:tcW w:w="5641" w:type="dxa"/>
          </w:tcPr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детей ориентироваться в пространстве.</w:t>
            </w:r>
          </w:p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Следить за осанкой детей: спина должна быть прямая.</w:t>
            </w:r>
          </w:p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внимания, выдержки.</w:t>
            </w:r>
          </w:p>
          <w:p w:rsidR="00820B00" w:rsidRPr="00D22838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коммуникативных способностей. Развитие самостоятельности, доброго отношения друг к другу.</w:t>
            </w:r>
          </w:p>
        </w:tc>
        <w:tc>
          <w:tcPr>
            <w:tcW w:w="2268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стр.51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820B00" w:rsidRDefault="000E1758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(декабрь)</w:t>
            </w:r>
          </w:p>
        </w:tc>
        <w:tc>
          <w:tcPr>
            <w:tcW w:w="5641" w:type="dxa"/>
          </w:tcPr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Готовить детей к Новогодним праздникам.</w:t>
            </w:r>
          </w:p>
          <w:p w:rsidR="00820B00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красиво выполнять движения руками: качать из стороны в сторону, поднимать и опускать руки одновременно и поочередно.</w:t>
            </w:r>
          </w:p>
          <w:p w:rsidR="00820B00" w:rsidRPr="00D22838" w:rsidRDefault="00820B00" w:rsidP="009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Знакомить с новой песней, ее характером. Выразительно проговаривать текст.</w:t>
            </w:r>
          </w:p>
        </w:tc>
        <w:tc>
          <w:tcPr>
            <w:tcW w:w="2268" w:type="dxa"/>
          </w:tcPr>
          <w:p w:rsidR="00820B00" w:rsidRPr="00D22838" w:rsidRDefault="00820B00" w:rsidP="00954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стр.53</w:t>
            </w:r>
          </w:p>
        </w:tc>
      </w:tr>
      <w:tr w:rsidR="00997063" w:rsidRPr="00D22838" w:rsidTr="00C00F6A">
        <w:tc>
          <w:tcPr>
            <w:tcW w:w="851" w:type="dxa"/>
          </w:tcPr>
          <w:p w:rsidR="00997063" w:rsidRPr="00D22838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997063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997063" w:rsidRPr="00D22838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997063" w:rsidRDefault="00997063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выполнять легкие прыжки на двух ногах и бег врассыпную.</w:t>
            </w:r>
          </w:p>
          <w:p w:rsidR="00997063" w:rsidRPr="00D22838" w:rsidRDefault="00997063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Согласовывать движения с текстом песни.</w:t>
            </w:r>
          </w:p>
        </w:tc>
        <w:tc>
          <w:tcPr>
            <w:tcW w:w="2268" w:type="dxa"/>
          </w:tcPr>
          <w:p w:rsidR="00997063" w:rsidRPr="00D22838" w:rsidRDefault="00997063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стр.56</w:t>
            </w:r>
          </w:p>
        </w:tc>
      </w:tr>
      <w:tr w:rsidR="00820B00" w:rsidRPr="00D22838" w:rsidTr="00206305">
        <w:tc>
          <w:tcPr>
            <w:tcW w:w="10320" w:type="dxa"/>
            <w:gridSpan w:val="4"/>
          </w:tcPr>
          <w:p w:rsidR="00820B00" w:rsidRPr="00E40A0F" w:rsidRDefault="00820B00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 е к а б </w:t>
            </w:r>
            <w:proofErr w:type="gramStart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ь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820B00" w:rsidRPr="00D22838" w:rsidRDefault="004F1CCA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5641" w:type="dxa"/>
          </w:tcPr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детей, как надо «держать круг».</w:t>
            </w:r>
          </w:p>
          <w:p w:rsidR="00820B00" w:rsidRPr="00D22838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танцевать под ритмичную музыку.</w:t>
            </w:r>
          </w:p>
        </w:tc>
        <w:tc>
          <w:tcPr>
            <w:tcW w:w="2268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день» стр.57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820B00" w:rsidRPr="00D22838" w:rsidRDefault="004F1CCA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5641" w:type="dxa"/>
          </w:tcPr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Выполнять разнообразные прыжки.</w:t>
            </w:r>
          </w:p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Выполнять мягкие шаги, кружиться.</w:t>
            </w:r>
          </w:p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Напомнить детям о характере музыкального произведения, обратить их внимание на название вальса.</w:t>
            </w:r>
          </w:p>
          <w:p w:rsidR="00820B00" w:rsidRPr="00D22838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Продолжать знакомить с новой песней.</w:t>
            </w:r>
          </w:p>
        </w:tc>
        <w:tc>
          <w:tcPr>
            <w:tcW w:w="2268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стр.59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20B00" w:rsidRPr="00D22838" w:rsidRDefault="004F1CCA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5641" w:type="dxa"/>
          </w:tcPr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детей заканчивать движения в игре с окончанием музыки.</w:t>
            </w:r>
          </w:p>
          <w:p w:rsidR="00820B00" w:rsidRPr="00D22838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Учить детей водить красивый хоровод. </w:t>
            </w:r>
          </w:p>
        </w:tc>
        <w:tc>
          <w:tcPr>
            <w:tcW w:w="2268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стр.61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20B00" w:rsidRPr="00D22838" w:rsidRDefault="004F1CCA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</w:tc>
        <w:tc>
          <w:tcPr>
            <w:tcW w:w="5641" w:type="dxa"/>
          </w:tcPr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Выполнять движения в соответствии с музыкой.</w:t>
            </w:r>
          </w:p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двигаться под музыку большими неторопливыми шагами в разных направлениях, встречаясь, кланяться друг другу.</w:t>
            </w:r>
          </w:p>
          <w:p w:rsidR="00820B00" w:rsidRPr="00D22838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Закрепление понятия о танцевальном жанре вальсе.</w:t>
            </w:r>
          </w:p>
        </w:tc>
        <w:tc>
          <w:tcPr>
            <w:tcW w:w="2268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стр.62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820B00" w:rsidRPr="00D22838" w:rsidRDefault="004F1CCA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</w:tc>
        <w:tc>
          <w:tcPr>
            <w:tcW w:w="5641" w:type="dxa"/>
          </w:tcPr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различать двухчастную форму.</w:t>
            </w:r>
          </w:p>
          <w:p w:rsidR="00820B00" w:rsidRPr="00D22838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Закрепить понятия «высокие и низкие» звуки, «легкая, отрывистая, сдержанная» музыка.</w:t>
            </w:r>
          </w:p>
        </w:tc>
        <w:tc>
          <w:tcPr>
            <w:tcW w:w="2268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стр.64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820B00" w:rsidRPr="00D22838" w:rsidRDefault="004F1CCA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</w:tc>
        <w:tc>
          <w:tcPr>
            <w:tcW w:w="5641" w:type="dxa"/>
          </w:tcPr>
          <w:p w:rsidR="00820B00" w:rsidRPr="00744DD2" w:rsidRDefault="00820B00" w:rsidP="00AE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DD2">
              <w:rPr>
                <w:rFonts w:ascii="Times New Roman" w:hAnsi="Times New Roman"/>
                <w:b/>
                <w:sz w:val="24"/>
                <w:szCs w:val="24"/>
              </w:rPr>
              <w:t>Новогодний утренник (на основе знакомого материала).</w:t>
            </w:r>
          </w:p>
        </w:tc>
        <w:tc>
          <w:tcPr>
            <w:tcW w:w="2268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стр.66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20B00" w:rsidRDefault="004F1CCA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(январь)</w:t>
            </w:r>
          </w:p>
        </w:tc>
        <w:tc>
          <w:tcPr>
            <w:tcW w:w="5641" w:type="dxa"/>
          </w:tcPr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творчества, самостоятельности, активности.</w:t>
            </w:r>
          </w:p>
          <w:p w:rsidR="00820B00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Развитие чувства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B00" w:rsidRPr="00D22838" w:rsidRDefault="00820B00" w:rsidP="00A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вслушиваться и понимать текст песни, отвечать на простые вопросы.</w:t>
            </w:r>
          </w:p>
        </w:tc>
        <w:tc>
          <w:tcPr>
            <w:tcW w:w="2268" w:type="dxa"/>
          </w:tcPr>
          <w:p w:rsidR="00820B00" w:rsidRPr="00D22838" w:rsidRDefault="00820B00" w:rsidP="00AE6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стр.68</w:t>
            </w:r>
          </w:p>
        </w:tc>
      </w:tr>
      <w:tr w:rsidR="00235B34" w:rsidRPr="00D22838" w:rsidTr="00206305">
        <w:tc>
          <w:tcPr>
            <w:tcW w:w="851" w:type="dxa"/>
          </w:tcPr>
          <w:p w:rsidR="00235B34" w:rsidRPr="00D22838" w:rsidRDefault="00235B34" w:rsidP="00752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235B34" w:rsidRDefault="002F544C" w:rsidP="00752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№9</w:t>
            </w:r>
          </w:p>
          <w:p w:rsidR="00235B34" w:rsidRPr="00D22838" w:rsidRDefault="00235B34" w:rsidP="00752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(январь)</w:t>
            </w:r>
          </w:p>
        </w:tc>
        <w:tc>
          <w:tcPr>
            <w:tcW w:w="5641" w:type="dxa"/>
          </w:tcPr>
          <w:p w:rsidR="00235B34" w:rsidRDefault="00235B34" w:rsidP="0075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творчества, самостоятельности, активности.</w:t>
            </w:r>
          </w:p>
          <w:p w:rsidR="00235B34" w:rsidRDefault="00235B34" w:rsidP="0075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ориентироваться в пространстве. Следить за осанкой детей.</w:t>
            </w:r>
          </w:p>
          <w:p w:rsidR="00235B34" w:rsidRDefault="00235B34" w:rsidP="0075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слуха, внимания, доброго отношения друг к другу.</w:t>
            </w:r>
          </w:p>
          <w:p w:rsidR="00235B34" w:rsidRPr="00D22838" w:rsidRDefault="00235B34" w:rsidP="0075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Упражнять детей в легком беге по кругу парами. </w:t>
            </w:r>
          </w:p>
        </w:tc>
        <w:tc>
          <w:tcPr>
            <w:tcW w:w="2268" w:type="dxa"/>
          </w:tcPr>
          <w:p w:rsidR="00235B34" w:rsidRPr="00D22838" w:rsidRDefault="00235B34" w:rsidP="00752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стр.70</w:t>
            </w:r>
          </w:p>
        </w:tc>
      </w:tr>
      <w:tr w:rsidR="00132C09" w:rsidRPr="00D22838" w:rsidTr="00C00F6A">
        <w:tc>
          <w:tcPr>
            <w:tcW w:w="851" w:type="dxa"/>
          </w:tcPr>
          <w:p w:rsidR="00132C09" w:rsidRPr="00D22838" w:rsidRDefault="00132C09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132C09" w:rsidRDefault="00132C09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132C09" w:rsidRPr="00D22838" w:rsidRDefault="00132C09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132C09" w:rsidRDefault="00132C09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Следить за осанкой детей: держать спинку прямо, не опускать голову вниз.</w:t>
            </w:r>
          </w:p>
          <w:p w:rsidR="00132C09" w:rsidRDefault="00132C09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протягивать гласные звуки.</w:t>
            </w:r>
          </w:p>
          <w:p w:rsidR="00132C09" w:rsidRPr="00D22838" w:rsidRDefault="00132C09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Нацелить детей на самостоятельное выполнение движений, копируя позы педагога.</w:t>
            </w:r>
          </w:p>
        </w:tc>
        <w:tc>
          <w:tcPr>
            <w:tcW w:w="2268" w:type="dxa"/>
          </w:tcPr>
          <w:p w:rsidR="00132C09" w:rsidRPr="00D22838" w:rsidRDefault="00132C09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стр.72</w:t>
            </w:r>
          </w:p>
        </w:tc>
      </w:tr>
      <w:tr w:rsidR="00913E67" w:rsidRPr="00D22838" w:rsidTr="00206305">
        <w:tc>
          <w:tcPr>
            <w:tcW w:w="10320" w:type="dxa"/>
            <w:gridSpan w:val="4"/>
          </w:tcPr>
          <w:p w:rsidR="00913E67" w:rsidRPr="00E40A0F" w:rsidRDefault="00913E67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н в а </w:t>
            </w:r>
            <w:proofErr w:type="gramStart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ь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820B00" w:rsidRDefault="00ED0BFD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логическое мышление и зрительное восприятие, продолжать закреплять понятие о коротких и долгих звуках, формировать активность.</w:t>
            </w:r>
          </w:p>
          <w:p w:rsidR="00820B00" w:rsidRPr="00D22838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речи, фантазии.</w:t>
            </w:r>
          </w:p>
        </w:tc>
        <w:tc>
          <w:tcPr>
            <w:tcW w:w="2268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стр.74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820B00" w:rsidRPr="00D22838" w:rsidRDefault="00ED0BFD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5641" w:type="dxa"/>
          </w:tcPr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Закрепление понятий «плавная», «спокойная», «неторопливая» музыка.</w:t>
            </w:r>
          </w:p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 понятий «стремительная», «отрывистая», «быстрая» музыка.</w:t>
            </w:r>
          </w:p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Учить детей протягивать длинные звуки.</w:t>
            </w:r>
          </w:p>
          <w:p w:rsidR="00820B00" w:rsidRPr="00D22838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 </w:t>
            </w:r>
          </w:p>
        </w:tc>
        <w:tc>
          <w:tcPr>
            <w:tcW w:w="2268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стр.75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0" w:type="dxa"/>
          </w:tcPr>
          <w:p w:rsidR="00820B00" w:rsidRPr="00D22838" w:rsidRDefault="00ED0BFD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5641" w:type="dxa"/>
          </w:tcPr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детей выполнять шаг с носка.</w:t>
            </w:r>
          </w:p>
          <w:p w:rsidR="00820B00" w:rsidRPr="00D22838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внимания, слуха, умения ориентироваться по звуку, быстроты реакции.</w:t>
            </w:r>
          </w:p>
        </w:tc>
        <w:tc>
          <w:tcPr>
            <w:tcW w:w="2268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стр.77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820B00" w:rsidRPr="00D22838" w:rsidRDefault="00ED0BFD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</w:tc>
        <w:tc>
          <w:tcPr>
            <w:tcW w:w="5641" w:type="dxa"/>
          </w:tcPr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Обратить внимание детей на четкую, ритмичную музыку.</w:t>
            </w:r>
          </w:p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внимательно слушать музыку и четко останавливаться с окончанием музыки.</w:t>
            </w:r>
          </w:p>
          <w:p w:rsidR="00820B00" w:rsidRPr="00D22838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слуха, внимания, наблюдательности.</w:t>
            </w:r>
          </w:p>
        </w:tc>
        <w:tc>
          <w:tcPr>
            <w:tcW w:w="2268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стр.79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20B00" w:rsidRPr="00D22838" w:rsidRDefault="00ED0BFD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</w:tc>
        <w:tc>
          <w:tcPr>
            <w:tcW w:w="5641" w:type="dxa"/>
          </w:tcPr>
          <w:p w:rsidR="00820B00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детей выполнять шаг с носка.</w:t>
            </w:r>
          </w:p>
          <w:p w:rsidR="00820B00" w:rsidRPr="00D22838" w:rsidRDefault="00820B00" w:rsidP="00D3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Закреплять понятие «длинные» и «короткие» звуки. </w:t>
            </w:r>
          </w:p>
        </w:tc>
        <w:tc>
          <w:tcPr>
            <w:tcW w:w="2268" w:type="dxa"/>
          </w:tcPr>
          <w:p w:rsidR="00820B00" w:rsidRPr="00D22838" w:rsidRDefault="00820B00" w:rsidP="00D3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стр.80</w:t>
            </w:r>
          </w:p>
        </w:tc>
      </w:tr>
      <w:tr w:rsidR="009C3FA7" w:rsidRPr="00D22838" w:rsidTr="00C00F6A">
        <w:tc>
          <w:tcPr>
            <w:tcW w:w="851" w:type="dxa"/>
          </w:tcPr>
          <w:p w:rsidR="009C3FA7" w:rsidRPr="00D22838" w:rsidRDefault="009C3FA7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9C3FA7" w:rsidRDefault="009C3FA7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9C3FA7" w:rsidRDefault="009C3FA7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  <w:p w:rsidR="009C3FA7" w:rsidRPr="00D22838" w:rsidRDefault="009C3FA7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9C3FA7" w:rsidRDefault="009C3FA7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Передавать в движении характер звучания музыки.</w:t>
            </w:r>
          </w:p>
          <w:p w:rsidR="009C3FA7" w:rsidRPr="00D22838" w:rsidRDefault="009C3FA7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Маршировать в разных направлениях, слышать окончание фраз и делать четкую остановку.</w:t>
            </w:r>
          </w:p>
        </w:tc>
        <w:tc>
          <w:tcPr>
            <w:tcW w:w="2268" w:type="dxa"/>
          </w:tcPr>
          <w:p w:rsidR="009C3FA7" w:rsidRPr="00D22838" w:rsidRDefault="009C3FA7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стр.82</w:t>
            </w:r>
          </w:p>
        </w:tc>
      </w:tr>
      <w:tr w:rsidR="00CB2362" w:rsidRPr="00D22838" w:rsidTr="00C00F6A">
        <w:tc>
          <w:tcPr>
            <w:tcW w:w="851" w:type="dxa"/>
          </w:tcPr>
          <w:p w:rsidR="00CB2362" w:rsidRPr="00D22838" w:rsidRDefault="00CB2362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CB2362" w:rsidRDefault="00CB2362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CB2362" w:rsidRPr="00D22838" w:rsidRDefault="00CB2362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CB2362" w:rsidRDefault="00CB2362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координацию движений. Слышать смену частей музыки.</w:t>
            </w:r>
          </w:p>
          <w:p w:rsidR="00CB2362" w:rsidRDefault="00CB2362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Закреплять умение детей ходить, высоко поднимая ноги. Ориентироваться в пространстве. Доставить детям радость от собственного выступления.</w:t>
            </w:r>
          </w:p>
          <w:p w:rsidR="00CB2362" w:rsidRDefault="00CB2362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петь эмоционально и согласованно.</w:t>
            </w:r>
          </w:p>
          <w:p w:rsidR="00CB2362" w:rsidRPr="00D22838" w:rsidRDefault="00CB2362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детского двигательного творчества, умение сочетать музыку с движением и менять его в соответствии с изменением музыки.</w:t>
            </w:r>
          </w:p>
        </w:tc>
        <w:tc>
          <w:tcPr>
            <w:tcW w:w="2268" w:type="dxa"/>
          </w:tcPr>
          <w:p w:rsidR="00CB2362" w:rsidRPr="00D22838" w:rsidRDefault="00CB2362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стр.83</w:t>
            </w:r>
          </w:p>
        </w:tc>
      </w:tr>
      <w:tr w:rsidR="00AD347E" w:rsidRPr="00D22838" w:rsidTr="00206305">
        <w:tc>
          <w:tcPr>
            <w:tcW w:w="10320" w:type="dxa"/>
            <w:gridSpan w:val="4"/>
          </w:tcPr>
          <w:p w:rsidR="00AD347E" w:rsidRPr="00E40A0F" w:rsidRDefault="00AD347E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 е в </w:t>
            </w:r>
            <w:proofErr w:type="gramStart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 л ь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5641" w:type="dxa"/>
          </w:tcPr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выполнять шаг с носка, руки свободно опущены вниз, ладони тыльной стороной повернуты вперед, учить детей «держать» круг: двигаться за спиной впереди идущего.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вслушиваться и понимать музыкальное произведение, различать части музыкальной формы.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Развивать мышление, речь, расширять словарный запас. </w:t>
            </w:r>
          </w:p>
          <w:p w:rsidR="00820B00" w:rsidRPr="00D22838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петь сольно и по подгруппам.</w:t>
            </w:r>
          </w:p>
        </w:tc>
        <w:tc>
          <w:tcPr>
            <w:tcW w:w="2268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стр.85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5641" w:type="dxa"/>
          </w:tcPr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интонационную выразительность и умение показывать тот или иной характер.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координированно выполнять движения. При выставлении ноги на пятку стараться не сгибать колено.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Менять движения самостоятельно в соответствии со сменой характера музыки. Различать двухчастную форму. Развивать умение ориентироваться в пространстве.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слуха, чувство ритма.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Развивать музыкальную память детей, умение характеризовать музыку, соотносить ее с определенным действием.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Петь коллективно и с солистами.</w:t>
            </w:r>
          </w:p>
          <w:p w:rsidR="00820B00" w:rsidRPr="00D22838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Формировать коммуникативную культуру. Воспитывать доброжелательное отношение друг к другу.</w:t>
            </w:r>
          </w:p>
        </w:tc>
        <w:tc>
          <w:tcPr>
            <w:tcW w:w="2268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стр.87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60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</w:tc>
        <w:tc>
          <w:tcPr>
            <w:tcW w:w="5641" w:type="dxa"/>
          </w:tcPr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музыкального слуха, умения ориентироваться в пространстве, правильно координировать работу рук и ног.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внимание. Доставить детям радость от собственного исполнения.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Согласовывать движения с текстом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Рассказывать эмоционально и ритмично.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Развивать речь ребенка, его воображение. Учить детей эмоционально отзываться на музыку.</w:t>
            </w:r>
          </w:p>
          <w:p w:rsidR="00820B00" w:rsidRPr="00D22838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детей вслушиваться в музыку, отвечать на вопросы.</w:t>
            </w:r>
          </w:p>
        </w:tc>
        <w:tc>
          <w:tcPr>
            <w:tcW w:w="2268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стр.88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</w:tc>
        <w:tc>
          <w:tcPr>
            <w:tcW w:w="5641" w:type="dxa"/>
          </w:tcPr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самостоятельно менять движение со сменой частей музыки. Развивать ориентирование в пространстве.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Знакомить с новой игрой. Вызвать у детей интерес и эмоциональный отклик.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координацию рук, внимание.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Доставить детям радость и удовлетворение от своего выступления.</w:t>
            </w:r>
          </w:p>
          <w:p w:rsidR="00820B00" w:rsidRPr="00D22838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слушать музыку с интересом, высказывать свои впечатления. Развивать речь детей, их воображение.</w:t>
            </w:r>
          </w:p>
        </w:tc>
        <w:tc>
          <w:tcPr>
            <w:tcW w:w="2268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стр.90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</w:tc>
        <w:tc>
          <w:tcPr>
            <w:tcW w:w="5641" w:type="dxa"/>
          </w:tcPr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чувства ритма, ориентирования в пространстве, закрепление звукоподражания, развитие интонационной выразительности.</w:t>
            </w:r>
          </w:p>
          <w:p w:rsidR="00820B00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выполнять шаг с носка.</w:t>
            </w:r>
          </w:p>
          <w:p w:rsidR="00820B00" w:rsidRPr="00D22838" w:rsidRDefault="00820B00" w:rsidP="0006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Закрепление понятия «танец». Учить детей соотносить характер музыки с движениями.</w:t>
            </w:r>
          </w:p>
        </w:tc>
        <w:tc>
          <w:tcPr>
            <w:tcW w:w="2268" w:type="dxa"/>
          </w:tcPr>
          <w:p w:rsidR="00820B00" w:rsidRPr="00D22838" w:rsidRDefault="00820B00" w:rsidP="000652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стр.92</w:t>
            </w:r>
          </w:p>
        </w:tc>
      </w:tr>
      <w:tr w:rsidR="00CB2362" w:rsidRPr="00D22838" w:rsidTr="00C00F6A">
        <w:tc>
          <w:tcPr>
            <w:tcW w:w="851" w:type="dxa"/>
          </w:tcPr>
          <w:p w:rsidR="00CB2362" w:rsidRPr="00D22838" w:rsidRDefault="00CB2362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CB2362" w:rsidRPr="00D22838" w:rsidRDefault="00CB2362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 </w:t>
            </w:r>
            <w:r w:rsidRPr="00EB3606"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</w:tc>
        <w:tc>
          <w:tcPr>
            <w:tcW w:w="5641" w:type="dxa"/>
          </w:tcPr>
          <w:p w:rsidR="00CB2362" w:rsidRDefault="00CB2362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самостоятельно менять движение со сменой частей музыки. Вызвать у детей интерес и эмоциональный отклик.</w:t>
            </w:r>
          </w:p>
          <w:p w:rsidR="00CB2362" w:rsidRPr="00D22838" w:rsidRDefault="00CB2362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координацию рук, внимание.</w:t>
            </w:r>
          </w:p>
        </w:tc>
        <w:tc>
          <w:tcPr>
            <w:tcW w:w="2268" w:type="dxa"/>
          </w:tcPr>
          <w:p w:rsidR="00CB2362" w:rsidRPr="00D22838" w:rsidRDefault="00CB2362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стр.94</w:t>
            </w:r>
          </w:p>
        </w:tc>
      </w:tr>
      <w:tr w:rsidR="00CB2362" w:rsidRPr="00D22838" w:rsidTr="00C00F6A">
        <w:tc>
          <w:tcPr>
            <w:tcW w:w="851" w:type="dxa"/>
          </w:tcPr>
          <w:p w:rsidR="00CB2362" w:rsidRPr="00D22838" w:rsidRDefault="00CB2362" w:rsidP="00C00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CB2362" w:rsidRDefault="00CB2362" w:rsidP="00C00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CB2362" w:rsidRPr="00D22838" w:rsidRDefault="00CB2362" w:rsidP="00C00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CB2362" w:rsidRDefault="00CB2362" w:rsidP="00C00F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90C">
              <w:rPr>
                <w:rFonts w:ascii="Times New Roman" w:hAnsi="Times New Roman"/>
                <w:b/>
                <w:sz w:val="24"/>
                <w:szCs w:val="24"/>
              </w:rPr>
              <w:t>Праздничное музыкальное занятие</w:t>
            </w:r>
          </w:p>
          <w:p w:rsidR="00CB2362" w:rsidRPr="00B6390C" w:rsidRDefault="00CB2362" w:rsidP="00C00F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90C">
              <w:rPr>
                <w:rFonts w:ascii="Times New Roman" w:hAnsi="Times New Roman"/>
                <w:b/>
                <w:sz w:val="24"/>
                <w:szCs w:val="24"/>
              </w:rPr>
              <w:t xml:space="preserve"> «Веселое путешествие»</w:t>
            </w:r>
          </w:p>
        </w:tc>
        <w:tc>
          <w:tcPr>
            <w:tcW w:w="2268" w:type="dxa"/>
          </w:tcPr>
          <w:p w:rsidR="00CB2362" w:rsidRPr="00D22838" w:rsidRDefault="00CB2362" w:rsidP="00C00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стр.96</w:t>
            </w:r>
          </w:p>
        </w:tc>
      </w:tr>
      <w:tr w:rsidR="00324717" w:rsidRPr="00D22838" w:rsidTr="00206305">
        <w:tc>
          <w:tcPr>
            <w:tcW w:w="10320" w:type="dxa"/>
            <w:gridSpan w:val="4"/>
          </w:tcPr>
          <w:p w:rsidR="00324717" w:rsidRPr="00E40A0F" w:rsidRDefault="00324717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 а </w:t>
            </w:r>
            <w:proofErr w:type="gramStart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20B00" w:rsidRDefault="00376F7F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Создать интересную игровую ситуацию.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Следить за осанкой детей.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Внимательно слушать четкую, ритмичную музыку и умение остановиться с ее окончанием.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Продолжить знакомство с жанром вальса.</w:t>
            </w:r>
          </w:p>
          <w:p w:rsidR="00820B00" w:rsidRPr="00D22838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детей внимательно слушать музыку до конца, отвечать на вопросы.</w:t>
            </w:r>
          </w:p>
        </w:tc>
        <w:tc>
          <w:tcPr>
            <w:tcW w:w="2268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стр.96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820B00" w:rsidRPr="00D22838" w:rsidRDefault="00142034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376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Следить за правильной осанкой и координацией движений рук и ног.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ориентирование в пространстве.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Учить детей понимать, слышать и различать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двухчастную форму музыкального произведения.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речи, воображения, умение слушать музыку. Учить детей эмоционально отзываться на музыку.</w:t>
            </w:r>
          </w:p>
          <w:p w:rsidR="00820B00" w:rsidRPr="00D22838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Развивать внимание, умение начинать и продолжать пение вовремя.</w:t>
            </w:r>
          </w:p>
        </w:tc>
        <w:tc>
          <w:tcPr>
            <w:tcW w:w="2268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день» стр.99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60" w:type="dxa"/>
          </w:tcPr>
          <w:p w:rsidR="00820B00" w:rsidRPr="00D22838" w:rsidRDefault="00142034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376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слуха, чувства ритма, интонационной выразительности, фантазии.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внимательно слушать музыку, ходить ритмично, бодро, энергично помогать себе руками, не опускать голову во время ходьбы и четко останавливаться с концом музыки.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Отрабатывать легкий бег и прыжки. Учить детей приземляться на носочки, слегка пружинить ногами в коленях.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Развивать желание двигаться под красивую музыку и получать удовольствие от собственного исполнения.</w:t>
            </w:r>
          </w:p>
          <w:p w:rsidR="00820B00" w:rsidRPr="00D22838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Доставить детям радость, вызвать у них положительные эмоции. Формировать доброжелательное отношение друг к другу.</w:t>
            </w:r>
          </w:p>
        </w:tc>
        <w:tc>
          <w:tcPr>
            <w:tcW w:w="2268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стр.102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820B00" w:rsidRPr="00D22838" w:rsidRDefault="00142034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376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выполнять поскоки с ноги на ногу, стараться двигаться легко.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детское внимание, быстроту реакции, активность.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передавать музыкальные впечатления в движении.</w:t>
            </w:r>
          </w:p>
          <w:p w:rsidR="00820B00" w:rsidRPr="00D22838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правильно интонировать мелодию песни, четко артикулировать гласные звуки в словах. Петь выразительно, передавая ласковый, добрый характер песни.</w:t>
            </w:r>
          </w:p>
        </w:tc>
        <w:tc>
          <w:tcPr>
            <w:tcW w:w="2268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стр.104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820B00" w:rsidRPr="00D22838" w:rsidRDefault="00142034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376F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двигательное творчество.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различать смену частей музыки.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видеть разное исполнение, учить замечать и отмечать какие-то детали и элементы исполнения. Воспитывать доброжелательное отношение друг к другу.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правильно интонировать мелодию песни, четко артикулировать гласные звуки в словах. Петь выразительно, передавая ласковый, добрый характер песни.</w:t>
            </w:r>
          </w:p>
          <w:p w:rsidR="00820B00" w:rsidRPr="00D22838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Повышать интерес детей к музыке,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тембровый слух, фантазию.</w:t>
            </w:r>
          </w:p>
        </w:tc>
        <w:tc>
          <w:tcPr>
            <w:tcW w:w="2268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стр.106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820B00" w:rsidRPr="00D22838" w:rsidRDefault="00142034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376F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внимание, быстроту реакции.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координированно выполнять движения.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слушать игру других детей и вовремя вступать.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Закрепить знание детей, еще раз рассказать детям о характере прослушанных пьес, средствах музыкальной выразительности.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Учить детей простейшему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20B00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Групповое и сольное пение. Учить четко артикулировать гласные звуки, петь согласованно.</w:t>
            </w:r>
          </w:p>
          <w:p w:rsidR="00820B00" w:rsidRPr="00D22838" w:rsidRDefault="00820B00" w:rsidP="00E56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Развивать внимание,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доброжелательное отношение друг к другу.</w:t>
            </w:r>
          </w:p>
        </w:tc>
        <w:tc>
          <w:tcPr>
            <w:tcW w:w="2268" w:type="dxa"/>
          </w:tcPr>
          <w:p w:rsidR="00820B00" w:rsidRPr="00D22838" w:rsidRDefault="00820B00" w:rsidP="00E56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стр.108</w:t>
            </w:r>
          </w:p>
        </w:tc>
      </w:tr>
      <w:tr w:rsidR="00FB49D1" w:rsidRPr="00D22838" w:rsidTr="00C00F6A">
        <w:tc>
          <w:tcPr>
            <w:tcW w:w="851" w:type="dxa"/>
          </w:tcPr>
          <w:p w:rsidR="00FB49D1" w:rsidRPr="00D22838" w:rsidRDefault="00FB49D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</w:tcPr>
          <w:p w:rsidR="00FB49D1" w:rsidRPr="00D22838" w:rsidRDefault="00376F7F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  <w:r w:rsidR="00FB49D1">
              <w:rPr>
                <w:rFonts w:ascii="Times New Roman" w:hAnsi="Times New Roman"/>
                <w:sz w:val="24"/>
                <w:szCs w:val="24"/>
              </w:rPr>
              <w:t xml:space="preserve"> (март)</w:t>
            </w:r>
          </w:p>
        </w:tc>
        <w:tc>
          <w:tcPr>
            <w:tcW w:w="5641" w:type="dxa"/>
          </w:tcPr>
          <w:p w:rsidR="00FB49D1" w:rsidRDefault="00FB49D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координацию рук, внимание.</w:t>
            </w:r>
          </w:p>
          <w:p w:rsidR="00FB49D1" w:rsidRDefault="00FB49D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активность, уверенность.</w:t>
            </w:r>
          </w:p>
          <w:p w:rsidR="00FB49D1" w:rsidRDefault="00FB49D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музыкальной памяти, воображения, речи.</w:t>
            </w:r>
          </w:p>
          <w:p w:rsidR="00FB49D1" w:rsidRPr="00D22838" w:rsidRDefault="00FB49D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мелодический слух.</w:t>
            </w:r>
          </w:p>
        </w:tc>
        <w:tc>
          <w:tcPr>
            <w:tcW w:w="2268" w:type="dxa"/>
          </w:tcPr>
          <w:p w:rsidR="00FB49D1" w:rsidRPr="00D22838" w:rsidRDefault="00FB49D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стр.110</w:t>
            </w:r>
          </w:p>
        </w:tc>
      </w:tr>
      <w:tr w:rsidR="00FB49D1" w:rsidRPr="00D22838" w:rsidTr="00C00F6A">
        <w:tc>
          <w:tcPr>
            <w:tcW w:w="851" w:type="dxa"/>
          </w:tcPr>
          <w:p w:rsidR="00FB49D1" w:rsidRPr="00D22838" w:rsidRDefault="00FB49D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FB49D1" w:rsidRDefault="00376F7F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  <w:p w:rsidR="00FB49D1" w:rsidRPr="00D22838" w:rsidRDefault="00FB49D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FB49D1" w:rsidRDefault="00FB49D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Познакомить детей с новым музыкальным инструментом – </w:t>
            </w:r>
            <w:r w:rsidRPr="00195754">
              <w:rPr>
                <w:rFonts w:ascii="Times New Roman" w:hAnsi="Times New Roman"/>
                <w:b/>
                <w:i/>
                <w:sz w:val="24"/>
                <w:szCs w:val="24"/>
              </w:rPr>
              <w:t>дудочкой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9D1" w:rsidRPr="00D22838" w:rsidRDefault="00FB49D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останавливаться с окончанием музыки.</w:t>
            </w:r>
          </w:p>
        </w:tc>
        <w:tc>
          <w:tcPr>
            <w:tcW w:w="2268" w:type="dxa"/>
          </w:tcPr>
          <w:p w:rsidR="00FB49D1" w:rsidRPr="00D22838" w:rsidRDefault="00FB49D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стр.111</w:t>
            </w:r>
          </w:p>
        </w:tc>
      </w:tr>
      <w:tr w:rsidR="000B4AE2" w:rsidRPr="00D22838" w:rsidTr="00206305">
        <w:tc>
          <w:tcPr>
            <w:tcW w:w="10320" w:type="dxa"/>
            <w:gridSpan w:val="4"/>
          </w:tcPr>
          <w:p w:rsidR="000B4AE2" w:rsidRPr="00E40A0F" w:rsidRDefault="000B4AE2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 </w:t>
            </w:r>
            <w:proofErr w:type="gramStart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 е л ь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820B00" w:rsidRDefault="004326C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7115A7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ритмично играть на музыкальном инструменте.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Петь песни по желанию детей.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стр.113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820B00" w:rsidRPr="00D22838" w:rsidRDefault="004326C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координацию рук, внимание.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 понятия о жанровой танцевальной музыке.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самостоятельности, творчества, фантазии.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стр.115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820B00" w:rsidRPr="00D22838" w:rsidRDefault="004326C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мелкой моторики.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выполнять правила игры.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стр.117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820B00" w:rsidRPr="00D22838" w:rsidRDefault="004326C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Закрепление понятий о жанровой музыке.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Выполнять упражнения проговаривая текст с разной интонацией: </w:t>
            </w:r>
            <w:r w:rsidRPr="00D034D6">
              <w:rPr>
                <w:rFonts w:ascii="Times New Roman" w:hAnsi="Times New Roman"/>
                <w:b/>
                <w:i/>
                <w:sz w:val="24"/>
                <w:szCs w:val="24"/>
              </w:rPr>
              <w:t>ласковым, хитрым, страшным, строгим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голосом.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стр.119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820B00" w:rsidRPr="00D22838" w:rsidRDefault="004326C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Выполнять упражнение эмоционально, как небольшой танец.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Играть в знакомые игры.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стр.120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820B00" w:rsidRPr="00D22838" w:rsidRDefault="004326C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играть, как педагог, внимательно слушая игру на барабане и наблюдая за взрослым.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Учить детей слушать звучание дудочки.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детское двигательное творчество.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стр.122</w:t>
            </w:r>
          </w:p>
        </w:tc>
      </w:tr>
      <w:tr w:rsidR="00CD2FF6" w:rsidRPr="00D22838" w:rsidTr="00206305">
        <w:tc>
          <w:tcPr>
            <w:tcW w:w="851" w:type="dxa"/>
          </w:tcPr>
          <w:p w:rsidR="00CD2FF6" w:rsidRPr="00D22838" w:rsidRDefault="00CD2FF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CD2FF6" w:rsidRPr="00D22838" w:rsidRDefault="009E5F3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</w:tcPr>
          <w:p w:rsidR="00CD2FF6" w:rsidRDefault="00CD2FF6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самостоятельно выполнять упражнение.</w:t>
            </w:r>
          </w:p>
          <w:p w:rsidR="00CD2FF6" w:rsidRPr="00D22838" w:rsidRDefault="00CD2FF6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Воспитывать доброжелательное отношение друг к другу.</w:t>
            </w:r>
          </w:p>
        </w:tc>
        <w:tc>
          <w:tcPr>
            <w:tcW w:w="2268" w:type="dxa"/>
          </w:tcPr>
          <w:p w:rsidR="00CD2FF6" w:rsidRPr="00D22838" w:rsidRDefault="00CD2FF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стр.123</w:t>
            </w:r>
          </w:p>
        </w:tc>
      </w:tr>
      <w:tr w:rsidR="00FE5F11" w:rsidRPr="00D22838" w:rsidTr="00C00F6A">
        <w:tc>
          <w:tcPr>
            <w:tcW w:w="851" w:type="dxa"/>
          </w:tcPr>
          <w:p w:rsidR="00FE5F11" w:rsidRPr="00D22838" w:rsidRDefault="00FE5F1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FE5F11" w:rsidRDefault="007115A7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  <w:p w:rsidR="00FE5F11" w:rsidRDefault="00FE5F1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(май)</w:t>
            </w:r>
          </w:p>
          <w:p w:rsidR="00FE5F11" w:rsidRPr="00D22838" w:rsidRDefault="00FE5F1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FE5F11" w:rsidRDefault="00FE5F1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менять ритм по сигналу педагога.</w:t>
            </w:r>
          </w:p>
          <w:p w:rsidR="00FE5F11" w:rsidRPr="00D22838" w:rsidRDefault="00FE5F11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Рассказать детям о характере «колыбельной».</w:t>
            </w:r>
          </w:p>
        </w:tc>
        <w:tc>
          <w:tcPr>
            <w:tcW w:w="2268" w:type="dxa"/>
          </w:tcPr>
          <w:p w:rsidR="00FE5F11" w:rsidRPr="00D22838" w:rsidRDefault="00FE5F11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стр.125</w:t>
            </w:r>
          </w:p>
        </w:tc>
      </w:tr>
      <w:tr w:rsidR="001C6A55" w:rsidRPr="00D22838" w:rsidTr="00206305">
        <w:tc>
          <w:tcPr>
            <w:tcW w:w="10320" w:type="dxa"/>
            <w:gridSpan w:val="4"/>
          </w:tcPr>
          <w:p w:rsidR="001C6A55" w:rsidRPr="00E40A0F" w:rsidRDefault="001C6A55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 </w:t>
            </w:r>
            <w:proofErr w:type="gramStart"/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а й</w:t>
            </w:r>
            <w:proofErr w:type="gramEnd"/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820B00" w:rsidRDefault="00E91E4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C00F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Развитие ритмического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Обратить внимание на задорный, веселый характер пьесы, динамические оттенки.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«Праздник каждый день» стр.126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</w:tcPr>
          <w:p w:rsidR="00820B00" w:rsidRDefault="00C00F6A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выполнять движения в соответствии с музыкой.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Ритмично хлопать в ладоши.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стр.128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820B00" w:rsidRPr="00D22838" w:rsidRDefault="009E5F3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детского творчества. Положительная оценка.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Петь песню, прохлопать ритм в ладоши.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стр.129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820B00" w:rsidRPr="00D22838" w:rsidRDefault="009E5F3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творчества, умения выполнять задание индивидуально, не повторяя сочинения других детей.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Знакомить с новой песней, задать вопросы по содержанию. 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стр.131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820B00" w:rsidRPr="00D22838" w:rsidRDefault="009E5F3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детского творчества.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интонационную выразительность, чувство ритма.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двигаться по залу топающим шагом, положив руки на плечи впереди стоящего ребенка.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стр.132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20B00" w:rsidRPr="00D22838" w:rsidRDefault="009E5F3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711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раскрепощаться, чувствовать себя свободно.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Запоминать названия долгих и коротких звуков. Учить ощущать ритмические формулы.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Танцевать, используя знакомые движения.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стр.133</w:t>
            </w:r>
          </w:p>
        </w:tc>
      </w:tr>
      <w:tr w:rsidR="004C6C8C" w:rsidRPr="00D22838" w:rsidTr="00C00F6A">
        <w:tc>
          <w:tcPr>
            <w:tcW w:w="851" w:type="dxa"/>
          </w:tcPr>
          <w:p w:rsidR="004C6C8C" w:rsidRPr="00D22838" w:rsidRDefault="004C6C8C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4C6C8C" w:rsidRPr="00D22838" w:rsidRDefault="007115A7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</w:tc>
        <w:tc>
          <w:tcPr>
            <w:tcW w:w="5641" w:type="dxa"/>
          </w:tcPr>
          <w:p w:rsidR="004C6C8C" w:rsidRPr="00D22838" w:rsidRDefault="004C6C8C" w:rsidP="00C0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Закреплять понятия «нежная, ласковая, теплая, быстрая, задорная, озорная» музыка.</w:t>
            </w:r>
          </w:p>
        </w:tc>
        <w:tc>
          <w:tcPr>
            <w:tcW w:w="2268" w:type="dxa"/>
          </w:tcPr>
          <w:p w:rsidR="004C6C8C" w:rsidRPr="00D22838" w:rsidRDefault="004C6C8C" w:rsidP="00C00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стр.135</w:t>
            </w:r>
          </w:p>
        </w:tc>
      </w:tr>
      <w:tr w:rsidR="00EA43E4" w:rsidRPr="00D22838" w:rsidTr="00206305">
        <w:tc>
          <w:tcPr>
            <w:tcW w:w="10320" w:type="dxa"/>
            <w:gridSpan w:val="4"/>
          </w:tcPr>
          <w:p w:rsidR="00EA43E4" w:rsidRPr="00E40A0F" w:rsidRDefault="00EA43E4" w:rsidP="007523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A0F">
              <w:rPr>
                <w:rFonts w:ascii="Times New Roman" w:hAnsi="Times New Roman"/>
                <w:b/>
                <w:i/>
                <w:sz w:val="28"/>
                <w:szCs w:val="28"/>
              </w:rPr>
              <w:t>И ю н ь</w:t>
            </w:r>
          </w:p>
        </w:tc>
      </w:tr>
      <w:tr w:rsidR="00227C43" w:rsidRPr="00D22838" w:rsidTr="000401D5">
        <w:tc>
          <w:tcPr>
            <w:tcW w:w="851" w:type="dxa"/>
          </w:tcPr>
          <w:p w:rsidR="00227C43" w:rsidRPr="00D22838" w:rsidRDefault="00227C43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227C43" w:rsidRDefault="00963CBF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227C43" w:rsidRDefault="00227C43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(июнь)</w:t>
            </w:r>
          </w:p>
          <w:p w:rsidR="00227C43" w:rsidRPr="00D22838" w:rsidRDefault="00227C43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227C43" w:rsidRDefault="00227C43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Создать ситуацию неожиданности, сюрприза, заинтересовать детей.</w:t>
            </w:r>
          </w:p>
          <w:p w:rsidR="00227C43" w:rsidRDefault="00227C43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Продолжать учить детей ходить ритмично, останавливаться с окончанием музыки.</w:t>
            </w:r>
          </w:p>
          <w:p w:rsidR="00227C43" w:rsidRDefault="00227C43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различать части произведения и согласовывать с ними движения.</w:t>
            </w:r>
          </w:p>
          <w:p w:rsidR="00227C43" w:rsidRDefault="00227C43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чувства ритма, музыкальной памяти.</w:t>
            </w:r>
          </w:p>
          <w:p w:rsidR="00227C43" w:rsidRPr="00D22838" w:rsidRDefault="00227C43" w:rsidP="0004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слуха, внимания, речи и воображения.</w:t>
            </w:r>
          </w:p>
        </w:tc>
        <w:tc>
          <w:tcPr>
            <w:tcW w:w="2268" w:type="dxa"/>
          </w:tcPr>
          <w:p w:rsidR="00227C43" w:rsidRPr="00D22838" w:rsidRDefault="00227C43" w:rsidP="00040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стр.136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820B00" w:rsidRDefault="00963CBF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учить детей скакать см ноги на ногу легко, без напряжения, ритмично.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Закреплять умение бегать легко. Учить детей ориентироваться в пространстве.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детей слышать изменения в музыке, закреплять понятие о двухчастной форме.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связной речи, воображения, наблюдательности. Формировать навыки слушания музыки: слушать музыку до окончания звучания, только потом высказывать свои впечатления.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Коллективное и сольное пение.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стр.139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20B00" w:rsidRPr="00D22838" w:rsidRDefault="009E5F36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963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различать части произведения и реагировать на изменения динамики.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Четко согласовывать движения со словами, энергично работать пальчиками.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слуха, воображения, речи.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согласовывать движения с текстом, выполнять правила игры.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стр.140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60" w:type="dxa"/>
          </w:tcPr>
          <w:p w:rsidR="00820B00" w:rsidRPr="00D22838" w:rsidRDefault="000401D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963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различать части произведения и согласовывать с ними движения. Бегать легко и ритмично.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Формировать навыки слушания музыки: слушать музыку до окончания звучания, только потом высказывать свои впечатления.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связной речи, воображения, наблюдательность.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детского двигательного творчества.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стр.142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820B00" w:rsidRPr="00D22838" w:rsidRDefault="000401D5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963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внимание, координацию движения.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интонационного слуха.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музыкальной памяти, воображения, речи. Учить детей эмоционально отзываться на музыку, дослушивать музыкальное произведение до конца.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Совершенствовать ловкость, сноровку, внимание.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стр.143</w:t>
            </w:r>
          </w:p>
        </w:tc>
      </w:tr>
      <w:tr w:rsidR="00820B00" w:rsidRPr="00D22838" w:rsidTr="00206305">
        <w:tc>
          <w:tcPr>
            <w:tcW w:w="851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820B00" w:rsidRPr="00D22838" w:rsidRDefault="0081200F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963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Учить детей слышать двухчастную форму, согласовывать свои движения с изменением музыки, ориентироваться в пространстве. Развивать быстроту реакции. Создать радостную, оживленную обстановку.</w:t>
            </w:r>
          </w:p>
          <w:p w:rsidR="00820B00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Обогащение словаря детей. Учить детей эмоционально и живо откликаться на быструю, радостную музыку.</w:t>
            </w:r>
          </w:p>
          <w:p w:rsidR="00820B00" w:rsidRPr="00D22838" w:rsidRDefault="00820B00" w:rsidP="008E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Импровизировать в общей пляске.</w:t>
            </w:r>
          </w:p>
        </w:tc>
        <w:tc>
          <w:tcPr>
            <w:tcW w:w="2268" w:type="dxa"/>
          </w:tcPr>
          <w:p w:rsidR="00820B00" w:rsidRPr="00D22838" w:rsidRDefault="00820B00" w:rsidP="008E1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стр.144</w:t>
            </w:r>
          </w:p>
        </w:tc>
      </w:tr>
      <w:tr w:rsidR="008A4153" w:rsidRPr="00D22838" w:rsidTr="00206305">
        <w:tc>
          <w:tcPr>
            <w:tcW w:w="851" w:type="dxa"/>
          </w:tcPr>
          <w:p w:rsidR="008A4153" w:rsidRPr="008A4153" w:rsidRDefault="008A4153" w:rsidP="005D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5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8A4153" w:rsidRPr="008A4153" w:rsidRDefault="0081200F" w:rsidP="005D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963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</w:tcPr>
          <w:p w:rsidR="008A4153" w:rsidRPr="008A4153" w:rsidRDefault="008A4153" w:rsidP="008A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153">
              <w:rPr>
                <w:rFonts w:ascii="Times New Roman" w:hAnsi="Times New Roman"/>
                <w:sz w:val="24"/>
                <w:szCs w:val="24"/>
              </w:rPr>
              <w:t>1. Развивать чувство ритма, память.</w:t>
            </w:r>
          </w:p>
          <w:p w:rsidR="008A4153" w:rsidRPr="008A4153" w:rsidRDefault="008A4153" w:rsidP="008A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153">
              <w:rPr>
                <w:rFonts w:ascii="Times New Roman" w:hAnsi="Times New Roman"/>
                <w:sz w:val="24"/>
                <w:szCs w:val="24"/>
              </w:rPr>
              <w:t>2. Учить детей дослушивать музыку до конца.</w:t>
            </w:r>
          </w:p>
          <w:p w:rsidR="008A4153" w:rsidRPr="008A4153" w:rsidRDefault="008A4153" w:rsidP="008A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153">
              <w:rPr>
                <w:rFonts w:ascii="Times New Roman" w:hAnsi="Times New Roman"/>
                <w:sz w:val="24"/>
                <w:szCs w:val="24"/>
              </w:rPr>
              <w:t>3. Коллективное и сольное исполнение.</w:t>
            </w:r>
          </w:p>
          <w:p w:rsidR="008A4153" w:rsidRPr="008A4153" w:rsidRDefault="008A4153" w:rsidP="008A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153">
              <w:rPr>
                <w:rFonts w:ascii="Times New Roman" w:hAnsi="Times New Roman"/>
                <w:sz w:val="24"/>
                <w:szCs w:val="24"/>
              </w:rPr>
              <w:t>4. Учить детей реагировать на смену звучания музыки, ориентироваться в пространстве.</w:t>
            </w:r>
          </w:p>
        </w:tc>
        <w:tc>
          <w:tcPr>
            <w:tcW w:w="2268" w:type="dxa"/>
          </w:tcPr>
          <w:p w:rsidR="008A4153" w:rsidRPr="008A4153" w:rsidRDefault="008A4153" w:rsidP="005D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153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8A41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4153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8A4153"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стр.146</w:t>
            </w:r>
          </w:p>
        </w:tc>
      </w:tr>
      <w:tr w:rsidR="00CA6F81" w:rsidRPr="00CA6F81" w:rsidTr="00206305">
        <w:tc>
          <w:tcPr>
            <w:tcW w:w="851" w:type="dxa"/>
          </w:tcPr>
          <w:p w:rsidR="00CA6F81" w:rsidRPr="00CA6F81" w:rsidRDefault="00CA6F81" w:rsidP="005D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F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CA6F81" w:rsidRPr="00CA6F81" w:rsidRDefault="00963CBF" w:rsidP="005D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  <w:p w:rsidR="00CA6F81" w:rsidRPr="00CA6F81" w:rsidRDefault="00CA6F81" w:rsidP="005D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CA6F81" w:rsidRPr="00CA6F81" w:rsidRDefault="00CA6F81" w:rsidP="005D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F81">
              <w:rPr>
                <w:rFonts w:ascii="Times New Roman" w:hAnsi="Times New Roman"/>
                <w:b/>
                <w:sz w:val="24"/>
                <w:szCs w:val="24"/>
              </w:rPr>
              <w:t xml:space="preserve">Занятие проводится </w:t>
            </w:r>
            <w:r w:rsidR="00512E04">
              <w:rPr>
                <w:rFonts w:ascii="Times New Roman" w:hAnsi="Times New Roman"/>
                <w:b/>
                <w:sz w:val="24"/>
                <w:szCs w:val="24"/>
              </w:rPr>
              <w:t xml:space="preserve">в форме игры на основе </w:t>
            </w:r>
            <w:r w:rsidRPr="00CA6F81">
              <w:rPr>
                <w:rFonts w:ascii="Times New Roman" w:hAnsi="Times New Roman"/>
                <w:b/>
                <w:sz w:val="24"/>
                <w:szCs w:val="24"/>
              </w:rPr>
              <w:t xml:space="preserve"> пройденного материала.</w:t>
            </w:r>
          </w:p>
        </w:tc>
        <w:tc>
          <w:tcPr>
            <w:tcW w:w="2268" w:type="dxa"/>
          </w:tcPr>
          <w:p w:rsidR="00CA6F81" w:rsidRPr="00CA6F81" w:rsidRDefault="00CA6F81" w:rsidP="005D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F81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CA6F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6F81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CA6F81"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 стр.147</w:t>
            </w:r>
          </w:p>
        </w:tc>
      </w:tr>
    </w:tbl>
    <w:p w:rsidR="00C866DE" w:rsidRDefault="00C866DE" w:rsidP="00C55614">
      <w:pPr>
        <w:keepNext/>
        <w:widowControl w:val="0"/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A135BA" w:rsidRPr="00F91B29" w:rsidRDefault="000A7DBA" w:rsidP="00A135BA">
      <w:pPr>
        <w:keepNext/>
        <w:widowControl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2.4</w:t>
      </w:r>
      <w:r w:rsidR="00A135BA" w:rsidRPr="00F91B29">
        <w:rPr>
          <w:rFonts w:ascii="Times New Roman" w:hAnsi="Times New Roman"/>
          <w:b/>
          <w:sz w:val="36"/>
          <w:szCs w:val="36"/>
          <w:u w:val="single"/>
        </w:rPr>
        <w:t xml:space="preserve"> Содержание методического материала и средств обучения и воспитания</w:t>
      </w:r>
    </w:p>
    <w:p w:rsidR="00A135BA" w:rsidRDefault="00A135BA" w:rsidP="00A135BA">
      <w:pPr>
        <w:rPr>
          <w:sz w:val="28"/>
          <w:szCs w:val="28"/>
        </w:rPr>
      </w:pPr>
    </w:p>
    <w:p w:rsidR="00A135BA" w:rsidRPr="00CF2446" w:rsidRDefault="00A135BA" w:rsidP="00A135B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F244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Основные программы: </w:t>
      </w:r>
    </w:p>
    <w:p w:rsidR="00A135BA" w:rsidRPr="00CF2446" w:rsidRDefault="00A135BA" w:rsidP="00A135BA">
      <w:pPr>
        <w:pStyle w:val="a3"/>
        <w:numPr>
          <w:ilvl w:val="0"/>
          <w:numId w:val="24"/>
        </w:numPr>
        <w:spacing w:after="240"/>
        <w:contextualSpacing w:val="0"/>
        <w:rPr>
          <w:rFonts w:ascii="Times New Roman" w:hAnsi="Times New Roman" w:cs="Times New Roman"/>
          <w:color w:val="FF0000"/>
          <w:sz w:val="28"/>
          <w:szCs w:val="28"/>
        </w:rPr>
      </w:pPr>
      <w:r w:rsidRPr="00CF2446">
        <w:rPr>
          <w:rFonts w:ascii="Times New Roman" w:hAnsi="Times New Roman" w:cs="Times New Roman"/>
          <w:color w:val="FF0000"/>
          <w:sz w:val="28"/>
          <w:szCs w:val="28"/>
        </w:rPr>
        <w:t>Программа воспитания и обучения в детском саду.  / Под ред. М.А. Васильевой, В.В. Гербовой, Т.С. Комаровой. – М.: Мозаика-Синтез, 2011.</w:t>
      </w:r>
    </w:p>
    <w:p w:rsidR="00A135BA" w:rsidRPr="00A61175" w:rsidRDefault="00A135BA" w:rsidP="00A135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1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Парциальные программы: </w:t>
      </w:r>
    </w:p>
    <w:p w:rsidR="00A135BA" w:rsidRPr="00B75604" w:rsidRDefault="00A135BA" w:rsidP="00A135BA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«Ладушки». Программа по музыкальному воспитанию детей дошкольного возраста. И. Каплунова, И. Новоскольцева, Санкт-Петербург, 2010.</w:t>
      </w:r>
    </w:p>
    <w:p w:rsidR="00A135BA" w:rsidRPr="00B75604" w:rsidRDefault="00A135BA" w:rsidP="00A135BA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«Праздник каждый день». Конспекты музыкальных занятий с </w:t>
      </w:r>
      <w:proofErr w:type="spellStart"/>
      <w:r w:rsidRPr="00B75604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B75604">
        <w:rPr>
          <w:rFonts w:ascii="Times New Roman" w:hAnsi="Times New Roman" w:cs="Times New Roman"/>
          <w:sz w:val="28"/>
          <w:szCs w:val="28"/>
        </w:rPr>
        <w:t xml:space="preserve"> (</w:t>
      </w:r>
      <w:r w:rsidR="00206CFE">
        <w:rPr>
          <w:rFonts w:ascii="Times New Roman" w:hAnsi="Times New Roman" w:cs="Times New Roman"/>
          <w:sz w:val="28"/>
          <w:szCs w:val="28"/>
        </w:rPr>
        <w:t>средняя группа</w:t>
      </w:r>
      <w:r w:rsidRPr="00B75604">
        <w:rPr>
          <w:rFonts w:ascii="Times New Roman" w:hAnsi="Times New Roman" w:cs="Times New Roman"/>
          <w:sz w:val="28"/>
          <w:szCs w:val="28"/>
        </w:rPr>
        <w:t>). И. Каплунова, И. Новоскольцева Изд. «Композитор – Санкт-Петербург» 2012.</w:t>
      </w:r>
    </w:p>
    <w:p w:rsidR="00A135BA" w:rsidRPr="00B75604" w:rsidRDefault="00A135BA" w:rsidP="00A135BA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«Веселые досуги», И. Каплунова, И. Новоскольцева, Санкт-Петербург» 2012.</w:t>
      </w:r>
    </w:p>
    <w:p w:rsidR="00A135BA" w:rsidRPr="00B75604" w:rsidRDefault="00A135BA" w:rsidP="00A135BA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«Зимние забавы», И. Каплунова, И. Новоскольцева. Изд. «Композитор – Санкт-Петербург» 2006.</w:t>
      </w:r>
    </w:p>
    <w:p w:rsidR="00A135BA" w:rsidRPr="00B75604" w:rsidRDefault="00A135BA" w:rsidP="00A135BA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«Топ-топ, каблучок». Танцы в детском саду №1, И. Каплунова, И. Новоскольцева, И. Алексеева. Изд. «Композитор – Санкт-Петербург» 2000.</w:t>
      </w:r>
    </w:p>
    <w:p w:rsidR="00A135BA" w:rsidRPr="00B75604" w:rsidRDefault="00A135BA" w:rsidP="00A135BA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«Умные пальчики». Методическое пособие. И. Каплунова, И. Новоскольцева Изд. «Композитор – Санкт-Петербург» 2009.</w:t>
      </w:r>
    </w:p>
    <w:p w:rsidR="00A135BA" w:rsidRPr="00B75604" w:rsidRDefault="00A135BA" w:rsidP="00A135BA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«Мы играем, рисуем, поем». Комплексные занятия в детском саду. И. Каплунова, И. Новоскольцева. Изд. «Композитор – Санкт-Петербург» 2004.</w:t>
      </w:r>
    </w:p>
    <w:p w:rsidR="00762841" w:rsidRPr="00E86B21" w:rsidRDefault="00A135BA" w:rsidP="00E86B21">
      <w:pPr>
        <w:pStyle w:val="a3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«Сказки о музыкальных инструментах». Учебное пособие для маленьких детей и взрослых. О. Тимофеева. Изд. «Композитор –   Санкт-Петербург» 2010.</w:t>
      </w:r>
    </w:p>
    <w:p w:rsidR="00762841" w:rsidRDefault="00762841" w:rsidP="00762841">
      <w:pPr>
        <w:pStyle w:val="a4"/>
        <w:spacing w:before="240" w:after="240"/>
        <w:ind w:right="-1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D33E6">
        <w:rPr>
          <w:rFonts w:ascii="Times New Roman" w:hAnsi="Times New Roman"/>
          <w:b/>
          <w:sz w:val="36"/>
          <w:szCs w:val="36"/>
          <w:u w:val="single"/>
          <w:lang w:val="en-US"/>
        </w:rPr>
        <w:t>III</w:t>
      </w:r>
      <w:r w:rsidRPr="00ED33E6">
        <w:rPr>
          <w:rFonts w:ascii="Times New Roman" w:hAnsi="Times New Roman"/>
          <w:b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sz w:val="36"/>
          <w:szCs w:val="36"/>
          <w:u w:val="single"/>
        </w:rPr>
        <w:t>ОРГАНИЗАЦИОННЫЙ РАЗДЕЛ</w:t>
      </w:r>
    </w:p>
    <w:p w:rsidR="00762841" w:rsidRDefault="00762841" w:rsidP="00762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3.1 </w:t>
      </w:r>
      <w:r w:rsidRPr="0009449B">
        <w:rPr>
          <w:rFonts w:ascii="Times New Roman" w:hAnsi="Times New Roman"/>
          <w:b/>
          <w:sz w:val="36"/>
          <w:szCs w:val="36"/>
          <w:u w:val="single"/>
        </w:rPr>
        <w:t xml:space="preserve">Особенности традиционных событий, </w:t>
      </w:r>
    </w:p>
    <w:p w:rsidR="00762841" w:rsidRDefault="00762841" w:rsidP="00762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9449B">
        <w:rPr>
          <w:rFonts w:ascii="Times New Roman" w:hAnsi="Times New Roman"/>
          <w:b/>
          <w:sz w:val="36"/>
          <w:szCs w:val="36"/>
          <w:u w:val="single"/>
        </w:rPr>
        <w:t>праздников, мероприятий</w:t>
      </w:r>
    </w:p>
    <w:p w:rsidR="00762841" w:rsidRPr="0009449B" w:rsidRDefault="00762841" w:rsidP="00762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62841" w:rsidRDefault="00762841" w:rsidP="00762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81512">
        <w:rPr>
          <w:rFonts w:ascii="Times New Roman" w:hAnsi="Times New Roman"/>
          <w:sz w:val="28"/>
          <w:szCs w:val="28"/>
        </w:rPr>
        <w:t>Культурно-досуговые мероприятия – неотъемлемая часть деятельности ДОУ.</w:t>
      </w:r>
      <w:r>
        <w:rPr>
          <w:rFonts w:ascii="Times New Roman" w:hAnsi="Times New Roman"/>
          <w:sz w:val="28"/>
          <w:szCs w:val="28"/>
        </w:rPr>
        <w:t xml:space="preserve"> Организация праздников, развлечений, традиций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 Праздничные мероприятия - одна из наиболее эффективных форм педагогического воздействия на подрастающее поколение. </w:t>
      </w:r>
      <w:r w:rsidRPr="00BF6C9C">
        <w:rPr>
          <w:rFonts w:ascii="Times New Roman" w:hAnsi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</w:t>
      </w:r>
      <w:r>
        <w:rPr>
          <w:rFonts w:ascii="Times New Roman" w:hAnsi="Times New Roman"/>
          <w:sz w:val="28"/>
          <w:szCs w:val="28"/>
        </w:rPr>
        <w:t>,</w:t>
      </w:r>
      <w:r w:rsidRPr="00BF6C9C">
        <w:rPr>
          <w:rFonts w:ascii="Times New Roman" w:hAnsi="Times New Roman"/>
          <w:sz w:val="28"/>
          <w:szCs w:val="28"/>
        </w:rPr>
        <w:t xml:space="preserve"> культуре. Очень важно привить в этом возрасте</w:t>
      </w:r>
      <w:r>
        <w:rPr>
          <w:rFonts w:ascii="Times New Roman" w:hAnsi="Times New Roman"/>
          <w:sz w:val="28"/>
          <w:szCs w:val="28"/>
        </w:rPr>
        <w:t xml:space="preserve"> чувство любви и привязанности к </w:t>
      </w:r>
      <w:r w:rsidRPr="00BF6C9C">
        <w:rPr>
          <w:rFonts w:ascii="Times New Roman" w:hAnsi="Times New Roman"/>
          <w:sz w:val="28"/>
          <w:szCs w:val="28"/>
        </w:rPr>
        <w:t xml:space="preserve">природным и культурным ценностям родного края, так как именно на этой основе воспитывается патриотизм. </w:t>
      </w:r>
    </w:p>
    <w:p w:rsidR="00762841" w:rsidRDefault="00762841" w:rsidP="00762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B0B4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BF6C9C">
        <w:rPr>
          <w:rFonts w:ascii="Times New Roman" w:hAnsi="Times New Roman"/>
          <w:sz w:val="28"/>
          <w:szCs w:val="28"/>
        </w:rPr>
        <w:t xml:space="preserve"> развитие духовно-нравственной культуры ребенка, формирование ценностных идеалов, гуманных чувств, нравственных отношений к окружающему миру и сверстникам.</w:t>
      </w:r>
    </w:p>
    <w:p w:rsidR="00BA766A" w:rsidRPr="003919A0" w:rsidRDefault="00762841" w:rsidP="003919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6C9C">
        <w:rPr>
          <w:rFonts w:ascii="Times New Roman" w:hAnsi="Times New Roman"/>
          <w:sz w:val="28"/>
          <w:szCs w:val="28"/>
        </w:rPr>
        <w:t xml:space="preserve"> детском саду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образовательном </w:t>
      </w:r>
      <w:r w:rsidRPr="00BF6C9C">
        <w:rPr>
          <w:rFonts w:ascii="Times New Roman" w:hAnsi="Times New Roman"/>
          <w:sz w:val="28"/>
          <w:szCs w:val="28"/>
        </w:rPr>
        <w:t xml:space="preserve">процессе используются разнообразные </w:t>
      </w:r>
      <w:r>
        <w:rPr>
          <w:rFonts w:ascii="Times New Roman" w:hAnsi="Times New Roman"/>
          <w:sz w:val="28"/>
          <w:szCs w:val="28"/>
        </w:rPr>
        <w:t xml:space="preserve">традиционные </w:t>
      </w:r>
      <w:r w:rsidRPr="00BF6C9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ероприятия, праздники, события.</w:t>
      </w:r>
    </w:p>
    <w:p w:rsidR="00592749" w:rsidRPr="00B41A76" w:rsidRDefault="00592749" w:rsidP="00C35D7F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1A76">
        <w:rPr>
          <w:rFonts w:ascii="Times New Roman" w:hAnsi="Times New Roman"/>
          <w:b/>
          <w:sz w:val="36"/>
          <w:szCs w:val="36"/>
        </w:rPr>
        <w:lastRenderedPageBreak/>
        <w:t>3.2 Комплексно – тематическое планирование</w:t>
      </w:r>
    </w:p>
    <w:tbl>
      <w:tblPr>
        <w:tblpPr w:leftFromText="180" w:rightFromText="180" w:vertAnchor="text" w:horzAnchor="page" w:tblpX="937" w:tblpY="20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123"/>
        <w:gridCol w:w="2389"/>
      </w:tblGrid>
      <w:tr w:rsidR="00593761" w:rsidRPr="00593761" w:rsidTr="0085027B">
        <w:tc>
          <w:tcPr>
            <w:tcW w:w="675" w:type="dxa"/>
          </w:tcPr>
          <w:p w:rsidR="00592749" w:rsidRPr="00593761" w:rsidRDefault="00592749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93761">
              <w:rPr>
                <w:rFonts w:ascii="Times New Roman" w:hAnsi="Times New Roman"/>
                <w:b/>
                <w:i/>
                <w:sz w:val="32"/>
                <w:szCs w:val="32"/>
              </w:rPr>
              <w:t>Месяц</w:t>
            </w:r>
          </w:p>
        </w:tc>
        <w:tc>
          <w:tcPr>
            <w:tcW w:w="2694" w:type="dxa"/>
          </w:tcPr>
          <w:p w:rsidR="00592749" w:rsidRPr="00593761" w:rsidRDefault="00592749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93761">
              <w:rPr>
                <w:rFonts w:ascii="Times New Roman" w:hAnsi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5123" w:type="dxa"/>
          </w:tcPr>
          <w:p w:rsidR="00592749" w:rsidRPr="00593761" w:rsidRDefault="00592749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93761">
              <w:rPr>
                <w:rFonts w:ascii="Times New Roman" w:hAnsi="Times New Roman"/>
                <w:b/>
                <w:i/>
                <w:sz w:val="32"/>
                <w:szCs w:val="32"/>
              </w:rPr>
              <w:t>Развернутое содержание программы</w:t>
            </w:r>
          </w:p>
        </w:tc>
        <w:tc>
          <w:tcPr>
            <w:tcW w:w="2389" w:type="dxa"/>
          </w:tcPr>
          <w:p w:rsidR="00592749" w:rsidRPr="00593761" w:rsidRDefault="00592749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93761">
              <w:rPr>
                <w:rFonts w:ascii="Times New Roman" w:hAnsi="Times New Roman"/>
                <w:b/>
                <w:i/>
                <w:sz w:val="32"/>
                <w:szCs w:val="32"/>
              </w:rPr>
              <w:t>Итоговое мероприятие</w:t>
            </w:r>
          </w:p>
        </w:tc>
      </w:tr>
      <w:tr w:rsidR="00593761" w:rsidRPr="00593761" w:rsidTr="00506C15">
        <w:tc>
          <w:tcPr>
            <w:tcW w:w="675" w:type="dxa"/>
            <w:vMerge w:val="restart"/>
            <w:textDirection w:val="btLr"/>
          </w:tcPr>
          <w:p w:rsidR="00506C15" w:rsidRPr="00593761" w:rsidRDefault="00506C15" w:rsidP="0057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93761">
              <w:rPr>
                <w:rFonts w:ascii="Times New Roman" w:hAnsi="Times New Roman"/>
                <w:b/>
                <w:sz w:val="44"/>
                <w:szCs w:val="44"/>
              </w:rPr>
              <w:t>Осень</w:t>
            </w:r>
          </w:p>
        </w:tc>
        <w:tc>
          <w:tcPr>
            <w:tcW w:w="2694" w:type="dxa"/>
          </w:tcPr>
          <w:p w:rsidR="00506C15" w:rsidRPr="00593761" w:rsidRDefault="00506C15" w:rsidP="006A1748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C15" w:rsidRPr="00593761" w:rsidRDefault="00506C15" w:rsidP="006A1748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5123" w:type="dxa"/>
          </w:tcPr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эмоциональный отклик на музыку разного характера.</w:t>
            </w:r>
          </w:p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формировать певческие и танцевальные навыки.</w:t>
            </w:r>
            <w:r w:rsidRPr="00593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передавать смену характера музыки в движениях.</w:t>
            </w:r>
            <w:r w:rsidRPr="00593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любовь и уважение к старшим, пожилым людям.</w:t>
            </w:r>
          </w:p>
          <w:p w:rsidR="00506C15" w:rsidRPr="00593761" w:rsidRDefault="00506C15" w:rsidP="006A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Создать радостную атмосферу праздника, вызывать желание активно участвовать в праздничном представлении.</w:t>
            </w:r>
          </w:p>
        </w:tc>
        <w:tc>
          <w:tcPr>
            <w:tcW w:w="2389" w:type="dxa"/>
          </w:tcPr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Мини-концерт </w:t>
            </w:r>
          </w:p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«Ваш возраст бережно храня…»</w:t>
            </w:r>
          </w:p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Просмотр мультфильма </w:t>
            </w:r>
          </w:p>
          <w:p w:rsidR="00506C15" w:rsidRPr="00593761" w:rsidRDefault="00506C15" w:rsidP="004B3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«День рождения бабушки»</w:t>
            </w:r>
          </w:p>
          <w:p w:rsidR="00506C15" w:rsidRPr="00593761" w:rsidRDefault="00506C15" w:rsidP="006A1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761" w:rsidRPr="00593761" w:rsidTr="0085027B">
        <w:trPr>
          <w:trHeight w:val="3219"/>
        </w:trPr>
        <w:tc>
          <w:tcPr>
            <w:tcW w:w="675" w:type="dxa"/>
            <w:vMerge/>
            <w:textDirection w:val="btLr"/>
          </w:tcPr>
          <w:p w:rsidR="00506C15" w:rsidRPr="00593761" w:rsidRDefault="00506C15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«Осенняя сказка»</w:t>
            </w: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3" w:type="dxa"/>
          </w:tcPr>
          <w:p w:rsidR="00506C15" w:rsidRPr="00593761" w:rsidRDefault="00506C15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эмоциональный отклик на музыку разного характера.</w:t>
            </w:r>
            <w:r w:rsidRPr="00593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чувство ритма.</w:t>
            </w:r>
          </w:p>
          <w:p w:rsidR="00506C15" w:rsidRPr="00593761" w:rsidRDefault="00506C15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формировать певческие и танцевальные навыки.</w:t>
            </w:r>
            <w:r w:rsidRPr="00593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передавать смену характера музыки в движениях.</w:t>
            </w:r>
            <w:r w:rsidRPr="00593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любовь и интерес к музыке.</w:t>
            </w:r>
          </w:p>
          <w:p w:rsidR="00506C15" w:rsidRPr="00593761" w:rsidRDefault="00506C15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Создать радостную атмосферу праздника, вызывать желание активно участвовать в праздничном представлении.</w:t>
            </w:r>
          </w:p>
        </w:tc>
        <w:tc>
          <w:tcPr>
            <w:tcW w:w="2389" w:type="dxa"/>
          </w:tcPr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«Осенняя сказка»</w:t>
            </w:r>
          </w:p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506C15" w:rsidRPr="00593761" w:rsidRDefault="00506C15" w:rsidP="00A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Видеоролик-сказка  </w:t>
            </w:r>
          </w:p>
          <w:p w:rsidR="00506C15" w:rsidRPr="00593761" w:rsidRDefault="00506C15" w:rsidP="00AF720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 xml:space="preserve">«Почемучка, </w:t>
            </w:r>
            <w:proofErr w:type="gramStart"/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который</w:t>
            </w:r>
            <w:proofErr w:type="gramEnd"/>
            <w:r w:rsidRPr="00593761">
              <w:rPr>
                <w:rFonts w:ascii="Times New Roman" w:hAnsi="Times New Roman"/>
                <w:b/>
                <w:sz w:val="24"/>
                <w:szCs w:val="24"/>
              </w:rPr>
              <w:t xml:space="preserve"> не любил Осень»</w:t>
            </w:r>
          </w:p>
        </w:tc>
      </w:tr>
      <w:tr w:rsidR="00593761" w:rsidRPr="00593761" w:rsidTr="00735E65">
        <w:trPr>
          <w:trHeight w:val="2087"/>
        </w:trPr>
        <w:tc>
          <w:tcPr>
            <w:tcW w:w="675" w:type="dxa"/>
            <w:vMerge/>
            <w:textDirection w:val="btLr"/>
          </w:tcPr>
          <w:p w:rsidR="00506C15" w:rsidRPr="00593761" w:rsidRDefault="00506C15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«День отца»</w:t>
            </w:r>
          </w:p>
        </w:tc>
        <w:tc>
          <w:tcPr>
            <w:tcW w:w="5123" w:type="dxa"/>
          </w:tcPr>
          <w:p w:rsidR="00506C15" w:rsidRPr="00593761" w:rsidRDefault="00506C15" w:rsidP="00F5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Воспитывать любовь и уважение к папе, вызвать чувство благодарности отцам за их вклад в воспитание детей, вызывать желание активно участвовать в праздничном представлении.</w:t>
            </w:r>
          </w:p>
          <w:p w:rsidR="00506C15" w:rsidRPr="00593761" w:rsidRDefault="00506C15" w:rsidP="00F5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своей семье, родословной, семейных традициях.</w:t>
            </w:r>
          </w:p>
        </w:tc>
        <w:tc>
          <w:tcPr>
            <w:tcW w:w="2389" w:type="dxa"/>
          </w:tcPr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«Лучше папы в мире нет»</w:t>
            </w:r>
          </w:p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6C15" w:rsidRPr="00593761" w:rsidRDefault="00506C15" w:rsidP="00A4375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«Папа может…»</w:t>
            </w:r>
          </w:p>
        </w:tc>
      </w:tr>
      <w:tr w:rsidR="00593761" w:rsidRPr="00593761" w:rsidTr="0085027B">
        <w:trPr>
          <w:trHeight w:val="1482"/>
        </w:trPr>
        <w:tc>
          <w:tcPr>
            <w:tcW w:w="675" w:type="dxa"/>
            <w:vMerge/>
          </w:tcPr>
          <w:p w:rsidR="00506C15" w:rsidRPr="00593761" w:rsidRDefault="00506C15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«День матери»</w:t>
            </w: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C15" w:rsidRPr="00593761" w:rsidRDefault="00506C15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506C15" w:rsidRPr="00593761" w:rsidRDefault="00506C15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Воспитывать любовь и уважение к маме, вызывать желание активно участвовать в праздничном представлении.</w:t>
            </w:r>
          </w:p>
          <w:p w:rsidR="00506C15" w:rsidRPr="00593761" w:rsidRDefault="00506C15" w:rsidP="0075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своей семье, родословной, семейных традициях.</w:t>
            </w:r>
          </w:p>
        </w:tc>
        <w:tc>
          <w:tcPr>
            <w:tcW w:w="2389" w:type="dxa"/>
          </w:tcPr>
          <w:p w:rsidR="00506C15" w:rsidRPr="00593761" w:rsidRDefault="00506C15" w:rsidP="00F51738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506C15" w:rsidRPr="00593761" w:rsidRDefault="00506C15" w:rsidP="00F51738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«Единственная моя»</w:t>
            </w:r>
          </w:p>
          <w:p w:rsidR="00506C15" w:rsidRPr="00593761" w:rsidRDefault="00506C15" w:rsidP="00F51738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506C15" w:rsidRPr="00593761" w:rsidRDefault="00506C15" w:rsidP="00F51738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506C15" w:rsidRPr="00593761" w:rsidRDefault="00506C15" w:rsidP="00F51738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«Сказка о непослушном зайчишке и о его доброй маме»</w:t>
            </w:r>
          </w:p>
        </w:tc>
      </w:tr>
      <w:tr w:rsidR="00593761" w:rsidRPr="00593761" w:rsidTr="0085027B">
        <w:tc>
          <w:tcPr>
            <w:tcW w:w="675" w:type="dxa"/>
            <w:vMerge w:val="restart"/>
            <w:textDirection w:val="btLr"/>
          </w:tcPr>
          <w:p w:rsidR="004A712D" w:rsidRPr="00593761" w:rsidRDefault="004A712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93761">
              <w:rPr>
                <w:rFonts w:ascii="Times New Roman" w:hAnsi="Times New Roman"/>
                <w:b/>
                <w:sz w:val="44"/>
                <w:szCs w:val="44"/>
              </w:rPr>
              <w:t>Зима</w:t>
            </w:r>
          </w:p>
        </w:tc>
        <w:tc>
          <w:tcPr>
            <w:tcW w:w="2694" w:type="dxa"/>
          </w:tcPr>
          <w:p w:rsidR="0041782F" w:rsidRPr="00593761" w:rsidRDefault="0041782F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Новогодние праздники и Рождество</w:t>
            </w:r>
          </w:p>
        </w:tc>
        <w:tc>
          <w:tcPr>
            <w:tcW w:w="5123" w:type="dxa"/>
          </w:tcPr>
          <w:p w:rsidR="004A712D" w:rsidRPr="00593761" w:rsidRDefault="004A712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Создать радостную атмосферу новогоднего праздника, объединить детей общностью переживаний, эмоциональным настроением, ощущением чего-то необычного, значимого, сказочного.</w:t>
            </w:r>
          </w:p>
        </w:tc>
        <w:tc>
          <w:tcPr>
            <w:tcW w:w="2389" w:type="dxa"/>
          </w:tcPr>
          <w:p w:rsidR="004A712D" w:rsidRPr="00593761" w:rsidRDefault="004A712D" w:rsidP="003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  <w:p w:rsidR="004A712D" w:rsidRPr="00593761" w:rsidRDefault="004A712D" w:rsidP="00841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71D42" w:rsidRPr="00593761">
              <w:rPr>
                <w:rFonts w:ascii="Times New Roman" w:hAnsi="Times New Roman"/>
                <w:b/>
                <w:sz w:val="24"/>
                <w:szCs w:val="24"/>
              </w:rPr>
              <w:t>Новогодний переполох</w:t>
            </w: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A712D" w:rsidRPr="00593761" w:rsidRDefault="004A712D" w:rsidP="00841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Досуг</w:t>
            </w: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 xml:space="preserve"> «Рождественская сказка».</w:t>
            </w:r>
          </w:p>
          <w:p w:rsidR="004A712D" w:rsidRPr="00593761" w:rsidRDefault="004A712D" w:rsidP="001C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4A712D" w:rsidRPr="00593761" w:rsidRDefault="004A712D" w:rsidP="00841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Сборник Новогодних и Рождественских </w:t>
            </w:r>
            <w:r w:rsidRPr="00593761">
              <w:rPr>
                <w:rFonts w:ascii="Times New Roman" w:hAnsi="Times New Roman"/>
                <w:sz w:val="24"/>
                <w:szCs w:val="24"/>
              </w:rPr>
              <w:lastRenderedPageBreak/>
              <w:t>песен для детей.</w:t>
            </w:r>
          </w:p>
        </w:tc>
      </w:tr>
      <w:tr w:rsidR="00593761" w:rsidRPr="00593761" w:rsidTr="0085027B">
        <w:trPr>
          <w:trHeight w:val="2006"/>
        </w:trPr>
        <w:tc>
          <w:tcPr>
            <w:tcW w:w="675" w:type="dxa"/>
            <w:vMerge/>
          </w:tcPr>
          <w:p w:rsidR="004A712D" w:rsidRPr="00593761" w:rsidRDefault="004A712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782F" w:rsidRPr="00593761" w:rsidRDefault="0041782F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«День защитника Отечества»</w:t>
            </w: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4A712D" w:rsidRPr="00593761" w:rsidRDefault="004A712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Воспитывать в детях уважение к российской армии, чувства патриотизма, создать радостную атмосферу праздника.</w:t>
            </w:r>
          </w:p>
          <w:p w:rsidR="004A712D" w:rsidRPr="00593761" w:rsidRDefault="004A712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здорового образа жизни детей. Воспитание физической культуры и нравственной сплочённости с детьми. Развитие спортивных и двигательных навыков у детей.</w:t>
            </w:r>
          </w:p>
        </w:tc>
        <w:tc>
          <w:tcPr>
            <w:tcW w:w="2389" w:type="dxa"/>
          </w:tcPr>
          <w:p w:rsidR="004A712D" w:rsidRPr="00593761" w:rsidRDefault="004A712D" w:rsidP="003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</w:p>
          <w:p w:rsidR="004A712D" w:rsidRPr="00593761" w:rsidRDefault="004A712D" w:rsidP="003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«Бравые солдаты!»</w:t>
            </w:r>
          </w:p>
          <w:p w:rsidR="004A712D" w:rsidRPr="00593761" w:rsidRDefault="004A712D" w:rsidP="003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A712D" w:rsidRPr="00593761" w:rsidRDefault="004A712D" w:rsidP="003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4A712D" w:rsidRPr="00593761" w:rsidRDefault="004A712D" w:rsidP="003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4A712D" w:rsidRPr="00593761" w:rsidRDefault="004A712D" w:rsidP="003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</w:p>
        </w:tc>
      </w:tr>
      <w:tr w:rsidR="00593761" w:rsidRPr="00593761" w:rsidTr="0085027B">
        <w:trPr>
          <w:trHeight w:val="2006"/>
        </w:trPr>
        <w:tc>
          <w:tcPr>
            <w:tcW w:w="675" w:type="dxa"/>
            <w:vMerge/>
          </w:tcPr>
          <w:p w:rsidR="004A712D" w:rsidRPr="00593761" w:rsidRDefault="004A712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782F" w:rsidRPr="00593761" w:rsidRDefault="0041782F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2D" w:rsidRPr="00593761" w:rsidRDefault="004A712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Русский народный праздник Масленица</w:t>
            </w:r>
          </w:p>
        </w:tc>
        <w:tc>
          <w:tcPr>
            <w:tcW w:w="5123" w:type="dxa"/>
          </w:tcPr>
          <w:p w:rsidR="004A712D" w:rsidRPr="00593761" w:rsidRDefault="004A712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Знакомство детей с русским народным праздником Масленицей, посвященным концу зимы.</w:t>
            </w:r>
          </w:p>
        </w:tc>
        <w:tc>
          <w:tcPr>
            <w:tcW w:w="2389" w:type="dxa"/>
          </w:tcPr>
          <w:p w:rsidR="004A712D" w:rsidRPr="00593761" w:rsidRDefault="004A712D" w:rsidP="004A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4A712D" w:rsidRPr="00593761" w:rsidRDefault="004A712D" w:rsidP="004A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«Масленица широкая»</w:t>
            </w:r>
          </w:p>
          <w:p w:rsidR="004A712D" w:rsidRPr="00593761" w:rsidRDefault="004A712D" w:rsidP="004A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4A712D" w:rsidRPr="00593761" w:rsidRDefault="004A712D" w:rsidP="004A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4A712D" w:rsidRPr="00593761" w:rsidRDefault="004A712D" w:rsidP="004A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«Масленица широкая»</w:t>
            </w:r>
          </w:p>
        </w:tc>
      </w:tr>
      <w:tr w:rsidR="00593761" w:rsidRPr="00593761" w:rsidTr="0085027B">
        <w:trPr>
          <w:trHeight w:val="1727"/>
        </w:trPr>
        <w:tc>
          <w:tcPr>
            <w:tcW w:w="675" w:type="dxa"/>
            <w:vMerge w:val="restart"/>
            <w:textDirection w:val="btLr"/>
          </w:tcPr>
          <w:p w:rsidR="00D14BAA" w:rsidRPr="00593761" w:rsidRDefault="00D14BAA" w:rsidP="00D1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93761">
              <w:rPr>
                <w:rFonts w:ascii="Times New Roman" w:hAnsi="Times New Roman"/>
                <w:b/>
                <w:sz w:val="44"/>
                <w:szCs w:val="44"/>
              </w:rPr>
              <w:t>Весна</w:t>
            </w:r>
          </w:p>
        </w:tc>
        <w:tc>
          <w:tcPr>
            <w:tcW w:w="2694" w:type="dxa"/>
          </w:tcPr>
          <w:p w:rsidR="0041782F" w:rsidRPr="00593761" w:rsidRDefault="0041782F" w:rsidP="00D14BA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BAA" w:rsidRPr="00593761" w:rsidRDefault="00D14BAA" w:rsidP="00D14BA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Праздник «Международный женский день»</w:t>
            </w:r>
          </w:p>
          <w:p w:rsidR="00D14BAA" w:rsidRPr="00593761" w:rsidRDefault="00D14BAA" w:rsidP="00D14BA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BAA" w:rsidRPr="00593761" w:rsidRDefault="00D14BAA" w:rsidP="00D14BA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BAA" w:rsidRPr="00593761" w:rsidRDefault="00D14BAA" w:rsidP="00D14BA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D14BAA" w:rsidRPr="00593761" w:rsidRDefault="00D14BAA" w:rsidP="00D1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Формировать знания о международном женском дне, вызывать желание активно участвовать в праздничном представлении, воспитывать любовь и уважение к маме, бабушке.</w:t>
            </w:r>
          </w:p>
        </w:tc>
        <w:tc>
          <w:tcPr>
            <w:tcW w:w="2389" w:type="dxa"/>
          </w:tcPr>
          <w:p w:rsidR="00D14BAA" w:rsidRPr="00593761" w:rsidRDefault="00D14BAA" w:rsidP="00D1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B449E3" w:rsidRPr="00593761" w:rsidRDefault="00D14BAA" w:rsidP="00B4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«Для милых дам!»</w:t>
            </w:r>
          </w:p>
          <w:p w:rsidR="00B449E3" w:rsidRPr="00593761" w:rsidRDefault="00B449E3" w:rsidP="00B4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D14BAA" w:rsidRPr="00593761" w:rsidRDefault="00F71B4D" w:rsidP="00B4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Мини-концерт</w:t>
            </w:r>
          </w:p>
          <w:p w:rsidR="00FE217A" w:rsidRPr="00593761" w:rsidRDefault="00FE217A" w:rsidP="00B4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«Весенняя музыка»</w:t>
            </w:r>
            <w:r w:rsidR="00DC55EF" w:rsidRPr="005937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55EF" w:rsidRPr="00593761" w:rsidRDefault="00DC55EF" w:rsidP="0059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979BD" w:rsidRPr="00593761">
              <w:rPr>
                <w:rFonts w:ascii="Times New Roman" w:hAnsi="Times New Roman"/>
                <w:b/>
                <w:sz w:val="24"/>
                <w:szCs w:val="24"/>
              </w:rPr>
              <w:t>Музыка Весны</w:t>
            </w: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93761" w:rsidRPr="00593761" w:rsidTr="0085027B">
        <w:trPr>
          <w:trHeight w:val="1727"/>
        </w:trPr>
        <w:tc>
          <w:tcPr>
            <w:tcW w:w="675" w:type="dxa"/>
            <w:vMerge/>
            <w:textDirection w:val="btLr"/>
          </w:tcPr>
          <w:p w:rsidR="005A5706" w:rsidRPr="00593761" w:rsidRDefault="005A5706" w:rsidP="00D1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41782F" w:rsidRPr="00593761" w:rsidRDefault="0041782F" w:rsidP="00D14BA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5706" w:rsidRPr="00593761" w:rsidRDefault="005A5706" w:rsidP="00D14BA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День космонавтики</w:t>
            </w:r>
          </w:p>
        </w:tc>
        <w:tc>
          <w:tcPr>
            <w:tcW w:w="5123" w:type="dxa"/>
          </w:tcPr>
          <w:p w:rsidR="005A5706" w:rsidRPr="00593761" w:rsidRDefault="000F28ED" w:rsidP="00D1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Вызвать интерес к космическому пространству, расширять представления детей о профессии лётчика – космонавта, воспитывать уважение к профессии, развивать воображение, фантазию, воспитывать гордость за свою страну.</w:t>
            </w:r>
          </w:p>
        </w:tc>
        <w:tc>
          <w:tcPr>
            <w:tcW w:w="2389" w:type="dxa"/>
          </w:tcPr>
          <w:p w:rsidR="005A5706" w:rsidRPr="00593761" w:rsidRDefault="005A5706" w:rsidP="00D1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5A5706" w:rsidRPr="00593761" w:rsidRDefault="005A5706" w:rsidP="00D1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«Полетим куда хотим!»</w:t>
            </w:r>
          </w:p>
        </w:tc>
      </w:tr>
      <w:tr w:rsidR="00593761" w:rsidRPr="00593761" w:rsidTr="0085027B">
        <w:trPr>
          <w:trHeight w:val="1196"/>
        </w:trPr>
        <w:tc>
          <w:tcPr>
            <w:tcW w:w="675" w:type="dxa"/>
            <w:vMerge/>
          </w:tcPr>
          <w:p w:rsidR="00D14BAA" w:rsidRPr="00593761" w:rsidRDefault="00D14BAA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027B" w:rsidRPr="00593761" w:rsidRDefault="0085027B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BAA" w:rsidRPr="00593761" w:rsidRDefault="00D14BAA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Праздник «День победы»</w:t>
            </w:r>
          </w:p>
          <w:p w:rsidR="00D14BAA" w:rsidRPr="00593761" w:rsidRDefault="00D14BAA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D14BAA" w:rsidRPr="00593761" w:rsidRDefault="00D14BAA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Расширять знание детей о празднике, воспитывать любовь к Родине, чувство патриотизма.</w:t>
            </w:r>
          </w:p>
          <w:p w:rsidR="00D14BAA" w:rsidRPr="00593761" w:rsidRDefault="00D14BAA" w:rsidP="007523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FE256A" w:rsidRPr="00593761" w:rsidRDefault="00FE256A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D14BAA" w:rsidRPr="00593761" w:rsidRDefault="00FE256A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«День Победы!»</w:t>
            </w:r>
          </w:p>
          <w:p w:rsidR="004666F7" w:rsidRPr="00593761" w:rsidRDefault="004666F7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4666F7" w:rsidRPr="00593761" w:rsidRDefault="004666F7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Участие в акциях ко Дню Победы.</w:t>
            </w:r>
          </w:p>
        </w:tc>
      </w:tr>
      <w:tr w:rsidR="00593761" w:rsidRPr="00593761" w:rsidTr="0085027B">
        <w:trPr>
          <w:cantSplit/>
          <w:trHeight w:val="833"/>
        </w:trPr>
        <w:tc>
          <w:tcPr>
            <w:tcW w:w="675" w:type="dxa"/>
            <w:vMerge w:val="restart"/>
            <w:textDirection w:val="btLr"/>
          </w:tcPr>
          <w:p w:rsidR="00F412DD" w:rsidRPr="00593761" w:rsidRDefault="00F412D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93761">
              <w:rPr>
                <w:rFonts w:ascii="Times New Roman" w:hAnsi="Times New Roman"/>
                <w:b/>
                <w:sz w:val="44"/>
                <w:szCs w:val="44"/>
              </w:rPr>
              <w:t>Лето</w:t>
            </w:r>
          </w:p>
        </w:tc>
        <w:tc>
          <w:tcPr>
            <w:tcW w:w="2694" w:type="dxa"/>
          </w:tcPr>
          <w:p w:rsidR="0085027B" w:rsidRPr="00593761" w:rsidRDefault="0085027B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2DD" w:rsidRPr="00593761" w:rsidRDefault="00F412DD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5123" w:type="dxa"/>
          </w:tcPr>
          <w:p w:rsidR="00F412DD" w:rsidRPr="00593761" w:rsidRDefault="00F412D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Создать атмосферу праздника, развивать творческие способности.</w:t>
            </w:r>
          </w:p>
          <w:p w:rsidR="00F412DD" w:rsidRPr="00593761" w:rsidRDefault="00F412D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F412DD" w:rsidRPr="00593761" w:rsidRDefault="00F412DD" w:rsidP="009F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«Праздник детства»</w:t>
            </w:r>
          </w:p>
          <w:p w:rsidR="00F03734" w:rsidRPr="00593761" w:rsidRDefault="00F03734" w:rsidP="009F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Дистанционно:</w:t>
            </w:r>
          </w:p>
          <w:p w:rsidR="00F03734" w:rsidRPr="00593761" w:rsidRDefault="00F567A4" w:rsidP="001E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Мини-концерт</w:t>
            </w:r>
          </w:p>
          <w:p w:rsidR="00F567A4" w:rsidRPr="00593761" w:rsidRDefault="00F567A4" w:rsidP="001E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«Детство»</w:t>
            </w:r>
          </w:p>
        </w:tc>
      </w:tr>
      <w:tr w:rsidR="00593761" w:rsidRPr="00593761" w:rsidTr="0085027B">
        <w:trPr>
          <w:cantSplit/>
          <w:trHeight w:val="833"/>
        </w:trPr>
        <w:tc>
          <w:tcPr>
            <w:tcW w:w="675" w:type="dxa"/>
            <w:vMerge/>
            <w:textDirection w:val="btLr"/>
          </w:tcPr>
          <w:p w:rsidR="005E3EEA" w:rsidRPr="00593761" w:rsidRDefault="005E3EEA" w:rsidP="005E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5E3EEA" w:rsidRPr="00593761" w:rsidRDefault="005E3EEA" w:rsidP="005E3EE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3EEA" w:rsidRPr="00593761" w:rsidRDefault="005E3EEA" w:rsidP="005E3EEA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День России</w:t>
            </w:r>
          </w:p>
        </w:tc>
        <w:tc>
          <w:tcPr>
            <w:tcW w:w="5123" w:type="dxa"/>
          </w:tcPr>
          <w:p w:rsidR="005E3EEA" w:rsidRPr="00593761" w:rsidRDefault="005E3EEA" w:rsidP="005E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Расширять знание детей о празднике, воспитывать любовь к Родине, чувство патриотизма.</w:t>
            </w:r>
          </w:p>
        </w:tc>
        <w:tc>
          <w:tcPr>
            <w:tcW w:w="2389" w:type="dxa"/>
          </w:tcPr>
          <w:p w:rsidR="005E3EEA" w:rsidRPr="00593761" w:rsidRDefault="005E3EEA" w:rsidP="005E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</w:p>
          <w:p w:rsidR="005E3EEA" w:rsidRPr="00593761" w:rsidRDefault="005E3EEA" w:rsidP="005E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</w:rPr>
              <w:t>«Родина у каждого своя»</w:t>
            </w:r>
          </w:p>
          <w:p w:rsidR="005E3EEA" w:rsidRPr="00593761" w:rsidRDefault="005E3EEA" w:rsidP="005E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7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5E3EEA" w:rsidRPr="00593761" w:rsidRDefault="005E3EEA" w:rsidP="005E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Участие в акциях посвященных Дню России.</w:t>
            </w:r>
          </w:p>
        </w:tc>
      </w:tr>
      <w:tr w:rsidR="00593761" w:rsidRPr="00593761" w:rsidTr="0085027B">
        <w:trPr>
          <w:cantSplit/>
          <w:trHeight w:val="845"/>
        </w:trPr>
        <w:tc>
          <w:tcPr>
            <w:tcW w:w="675" w:type="dxa"/>
            <w:vMerge/>
            <w:textDirection w:val="btLr"/>
          </w:tcPr>
          <w:p w:rsidR="00F412DD" w:rsidRPr="00593761" w:rsidRDefault="00F412DD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F412DD" w:rsidRPr="00593761" w:rsidRDefault="005E3EEA" w:rsidP="0075232F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>День памяти</w:t>
            </w:r>
            <w:r w:rsidR="004251D0" w:rsidRPr="00593761">
              <w:rPr>
                <w:rFonts w:ascii="Times New Roman" w:hAnsi="Times New Roman"/>
                <w:b/>
                <w:sz w:val="28"/>
                <w:szCs w:val="28"/>
              </w:rPr>
              <w:t xml:space="preserve"> и скорби</w:t>
            </w:r>
            <w:r w:rsidRPr="00593761">
              <w:rPr>
                <w:rFonts w:ascii="Times New Roman" w:hAnsi="Times New Roman"/>
                <w:b/>
                <w:sz w:val="28"/>
                <w:szCs w:val="28"/>
              </w:rPr>
              <w:t xml:space="preserve"> 22 июня</w:t>
            </w:r>
          </w:p>
        </w:tc>
        <w:tc>
          <w:tcPr>
            <w:tcW w:w="5123" w:type="dxa"/>
          </w:tcPr>
          <w:p w:rsidR="00F412DD" w:rsidRPr="00593761" w:rsidRDefault="004251D0" w:rsidP="0075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 xml:space="preserve">Сохранение исторической памяти о Великой отечественной войне, формирование чувства гордости о защитниках Отечества и тружениках тыла. </w:t>
            </w:r>
          </w:p>
        </w:tc>
        <w:tc>
          <w:tcPr>
            <w:tcW w:w="2389" w:type="dxa"/>
          </w:tcPr>
          <w:p w:rsidR="005E62D9" w:rsidRPr="00593761" w:rsidRDefault="005E3EEA" w:rsidP="009F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61">
              <w:rPr>
                <w:rFonts w:ascii="Times New Roman" w:hAnsi="Times New Roman"/>
                <w:sz w:val="24"/>
                <w:szCs w:val="24"/>
              </w:rPr>
              <w:t>Участие в акциях посвященных Дню Памяти. Минута молчания.</w:t>
            </w:r>
          </w:p>
        </w:tc>
      </w:tr>
    </w:tbl>
    <w:p w:rsidR="00F1442D" w:rsidRDefault="00F1442D" w:rsidP="00F1442D">
      <w:pPr>
        <w:spacing w:after="0" w:line="240" w:lineRule="auto"/>
        <w:ind w:firstLine="55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F1442D" w:rsidRPr="00F751FE" w:rsidRDefault="00F1442D" w:rsidP="00F1442D">
      <w:pPr>
        <w:spacing w:after="0" w:line="240" w:lineRule="auto"/>
        <w:ind w:firstLine="550"/>
        <w:jc w:val="center"/>
        <w:rPr>
          <w:rFonts w:ascii="Times New Roman" w:hAnsi="Times New Roman"/>
          <w:b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u w:val="single"/>
        </w:rPr>
        <w:t>3.3</w:t>
      </w:r>
      <w:r w:rsidRPr="00F751FE">
        <w:rPr>
          <w:rFonts w:ascii="Times New Roman" w:hAnsi="Times New Roman"/>
          <w:b/>
          <w:sz w:val="36"/>
          <w:szCs w:val="36"/>
          <w:u w:val="single"/>
        </w:rPr>
        <w:t xml:space="preserve"> Организация развивающей предметно-пространственной среды</w:t>
      </w:r>
    </w:p>
    <w:p w:rsidR="00F1442D" w:rsidRDefault="00F1442D" w:rsidP="00F1442D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F1442D" w:rsidRDefault="00F1442D" w:rsidP="00F1442D">
      <w:pPr>
        <w:spacing w:after="0" w:line="240" w:lineRule="auto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3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Музыкальный зал </w:t>
      </w:r>
      <w:r w:rsidRPr="00A23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среда эстетического развития, место постоянного общения ребенка с музыкой. Простор, яркость, красочность создают уют торжественной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обстановки. Развивающая среда </w:t>
      </w:r>
      <w:r w:rsidRPr="00A23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музыкального зала ДОУ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комфортность.</w:t>
      </w:r>
    </w:p>
    <w:p w:rsidR="00256DBB" w:rsidRPr="00F1442D" w:rsidRDefault="00256DBB" w:rsidP="00256DBB">
      <w:pPr>
        <w:spacing w:before="240" w:after="0" w:line="240" w:lineRule="auto"/>
        <w:ind w:firstLine="550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F751FE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Предметно-пространственная среда</w:t>
      </w:r>
    </w:p>
    <w:tbl>
      <w:tblPr>
        <w:tblpPr w:leftFromText="180" w:rightFromText="180" w:vertAnchor="text" w:horzAnchor="margin" w:tblpY="34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418"/>
        <w:gridCol w:w="4087"/>
      </w:tblGrid>
      <w:tr w:rsidR="00256DBB" w:rsidRPr="002C18B2" w:rsidTr="00256DBB">
        <w:tc>
          <w:tcPr>
            <w:tcW w:w="1985" w:type="dxa"/>
          </w:tcPr>
          <w:p w:rsidR="00256DBB" w:rsidRPr="00F211C6" w:rsidRDefault="00256DBB" w:rsidP="00256DBB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Помещение</w:t>
            </w:r>
          </w:p>
        </w:tc>
        <w:tc>
          <w:tcPr>
            <w:tcW w:w="4418" w:type="dxa"/>
          </w:tcPr>
          <w:p w:rsidR="00256DBB" w:rsidRPr="00F211C6" w:rsidRDefault="00256DBB" w:rsidP="00256DBB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Вид деятельности, процесс</w:t>
            </w:r>
          </w:p>
        </w:tc>
        <w:tc>
          <w:tcPr>
            <w:tcW w:w="4087" w:type="dxa"/>
          </w:tcPr>
          <w:p w:rsidR="00256DBB" w:rsidRPr="00F211C6" w:rsidRDefault="00256DBB" w:rsidP="00256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Оснащение</w:t>
            </w:r>
          </w:p>
        </w:tc>
      </w:tr>
      <w:tr w:rsidR="00256DBB" w:rsidRPr="002C18B2" w:rsidTr="00256DBB">
        <w:tc>
          <w:tcPr>
            <w:tcW w:w="1985" w:type="dxa"/>
          </w:tcPr>
          <w:p w:rsidR="00256DBB" w:rsidRPr="002C18B2" w:rsidRDefault="00256DBB" w:rsidP="00256D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  <w:p w:rsidR="00256DBB" w:rsidRPr="002C18B2" w:rsidRDefault="00256DBB" w:rsidP="00256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Театральные представления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Праздники и утренники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Концерты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4087" w:type="dxa"/>
          </w:tcPr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Библиотека методической литературы, сборники нот</w:t>
            </w:r>
          </w:p>
          <w:p w:rsidR="00256DBB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Шкаф для используемых пособий, игрушек, атрибутов и прочего материала</w:t>
            </w:r>
          </w:p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ПК</w:t>
            </w:r>
          </w:p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Синтизатор</w:t>
            </w:r>
            <w:proofErr w:type="spellEnd"/>
          </w:p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Разнообразные музыкальные инструменты для детей</w:t>
            </w:r>
          </w:p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Подборка С</w:t>
            </w:r>
            <w:r w:rsidRPr="002C18B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C18B2">
              <w:rPr>
                <w:rFonts w:ascii="Times New Roman" w:hAnsi="Times New Roman"/>
                <w:sz w:val="28"/>
                <w:szCs w:val="28"/>
              </w:rPr>
              <w:t>-дисков с музыкальными произведениями</w:t>
            </w:r>
          </w:p>
          <w:p w:rsidR="00256DBB" w:rsidRPr="002735F1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Детские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C18B2">
              <w:rPr>
                <w:rFonts w:ascii="Times New Roman" w:hAnsi="Times New Roman"/>
                <w:sz w:val="28"/>
                <w:szCs w:val="28"/>
              </w:rPr>
              <w:t xml:space="preserve"> взрослые костюмы</w:t>
            </w:r>
          </w:p>
        </w:tc>
      </w:tr>
      <w:tr w:rsidR="00256DBB" w:rsidRPr="002C18B2" w:rsidTr="00256DBB">
        <w:tc>
          <w:tcPr>
            <w:tcW w:w="1985" w:type="dxa"/>
          </w:tcPr>
          <w:p w:rsidR="00256DBB" w:rsidRPr="002C18B2" w:rsidRDefault="00256DBB" w:rsidP="00256D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4418" w:type="dxa"/>
          </w:tcPr>
          <w:p w:rsidR="00256DBB" w:rsidRPr="00A56245" w:rsidRDefault="00256DBB" w:rsidP="00256DBB">
            <w:pPr>
              <w:numPr>
                <w:ilvl w:val="0"/>
                <w:numId w:val="18"/>
              </w:numPr>
              <w:tabs>
                <w:tab w:val="clear" w:pos="1080"/>
                <w:tab w:val="num" w:pos="288"/>
              </w:tabs>
              <w:spacing w:after="0" w:line="240" w:lineRule="auto"/>
              <w:ind w:left="-42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18B2">
              <w:rPr>
                <w:rFonts w:ascii="Times New Roman" w:hAnsi="Times New Roman"/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256DBB" w:rsidRPr="002C18B2" w:rsidRDefault="00256DBB" w:rsidP="00256DBB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  <w:p w:rsidR="00256DBB" w:rsidRPr="00A56245" w:rsidRDefault="00256DBB" w:rsidP="00256DBB">
            <w:pPr>
              <w:numPr>
                <w:ilvl w:val="0"/>
                <w:numId w:val="18"/>
              </w:numPr>
              <w:tabs>
                <w:tab w:val="clear" w:pos="1080"/>
                <w:tab w:val="num" w:pos="288"/>
              </w:tabs>
              <w:spacing w:after="0" w:line="240" w:lineRule="auto"/>
              <w:ind w:left="0" w:hanging="42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4087" w:type="dxa"/>
          </w:tcPr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Различные виды театров</w:t>
            </w:r>
          </w:p>
          <w:p w:rsidR="00256DBB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костюмы</w:t>
            </w:r>
          </w:p>
          <w:p w:rsidR="00256DBB" w:rsidRPr="002C18B2" w:rsidRDefault="00256DBB" w:rsidP="00256DBB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</w:tc>
      </w:tr>
      <w:tr w:rsidR="00256DBB" w:rsidRPr="002C18B2" w:rsidTr="00256DBB">
        <w:tc>
          <w:tcPr>
            <w:tcW w:w="1985" w:type="dxa"/>
          </w:tcPr>
          <w:p w:rsidR="00256DBB" w:rsidRPr="002C18B2" w:rsidRDefault="00256DBB" w:rsidP="00256D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Раздевальные комнаты</w:t>
            </w:r>
          </w:p>
          <w:p w:rsidR="00256DBB" w:rsidRPr="002C18B2" w:rsidRDefault="00256DBB" w:rsidP="00256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256DBB" w:rsidRPr="00A56245" w:rsidRDefault="00256DBB" w:rsidP="00256DBB">
            <w:pPr>
              <w:numPr>
                <w:ilvl w:val="0"/>
                <w:numId w:val="20"/>
              </w:numPr>
              <w:tabs>
                <w:tab w:val="clear" w:pos="720"/>
                <w:tab w:val="num" w:pos="288"/>
              </w:tabs>
              <w:spacing w:after="0" w:line="240" w:lineRule="auto"/>
              <w:ind w:left="0" w:hanging="42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родителями</w:t>
            </w:r>
          </w:p>
        </w:tc>
        <w:tc>
          <w:tcPr>
            <w:tcW w:w="4087" w:type="dxa"/>
          </w:tcPr>
          <w:p w:rsidR="00256DBB" w:rsidRPr="002C18B2" w:rsidRDefault="00256DBB" w:rsidP="00256DBB">
            <w:pPr>
              <w:numPr>
                <w:ilvl w:val="0"/>
                <w:numId w:val="19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Информационный уголок</w:t>
            </w:r>
          </w:p>
          <w:p w:rsidR="00256DBB" w:rsidRPr="002C18B2" w:rsidRDefault="00256DBB" w:rsidP="00256DBB">
            <w:pPr>
              <w:numPr>
                <w:ilvl w:val="0"/>
                <w:numId w:val="19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Наглядно-информационный материал</w:t>
            </w:r>
          </w:p>
        </w:tc>
      </w:tr>
    </w:tbl>
    <w:p w:rsidR="00A135BA" w:rsidRPr="00427F40" w:rsidRDefault="00A135BA" w:rsidP="00E4567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135BA" w:rsidRPr="00427F40" w:rsidSect="00067AD3">
      <w:pgSz w:w="11906" w:h="16838"/>
      <w:pgMar w:top="720" w:right="720" w:bottom="720" w:left="720" w:header="708" w:footer="708" w:gutter="0"/>
      <w:pgBorders w:display="firstPage" w:offsetFrom="page">
        <w:top w:val="decoBlocks" w:sz="15" w:space="24" w:color="auto"/>
        <w:left w:val="decoBlocks" w:sz="15" w:space="24" w:color="auto"/>
        <w:bottom w:val="decoBlocks" w:sz="15" w:space="24" w:color="auto"/>
        <w:right w:val="decoBlock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86BDAC"/>
    <w:lvl w:ilvl="0">
      <w:numFmt w:val="bullet"/>
      <w:lvlText w:val="*"/>
      <w:lvlJc w:val="left"/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F0D3C"/>
    <w:multiLevelType w:val="hybridMultilevel"/>
    <w:tmpl w:val="D8FA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5511"/>
    <w:multiLevelType w:val="multilevel"/>
    <w:tmpl w:val="3F005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32905A4"/>
    <w:multiLevelType w:val="hybridMultilevel"/>
    <w:tmpl w:val="26DAB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14973"/>
    <w:multiLevelType w:val="hybridMultilevel"/>
    <w:tmpl w:val="F4947F22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>
    <w:nsid w:val="2BB446B7"/>
    <w:multiLevelType w:val="hybridMultilevel"/>
    <w:tmpl w:val="2820D6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C613A"/>
    <w:multiLevelType w:val="hybridMultilevel"/>
    <w:tmpl w:val="E64A2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730EA9"/>
    <w:multiLevelType w:val="hybridMultilevel"/>
    <w:tmpl w:val="33269A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E386E"/>
    <w:multiLevelType w:val="hybridMultilevel"/>
    <w:tmpl w:val="33A6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DB19C4"/>
    <w:multiLevelType w:val="hybridMultilevel"/>
    <w:tmpl w:val="6644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E3A81"/>
    <w:multiLevelType w:val="hybridMultilevel"/>
    <w:tmpl w:val="6DE0A6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0A091D"/>
    <w:multiLevelType w:val="hybridMultilevel"/>
    <w:tmpl w:val="39FA91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EA0F7B"/>
    <w:multiLevelType w:val="hybridMultilevel"/>
    <w:tmpl w:val="4E849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FC71E8"/>
    <w:multiLevelType w:val="hybridMultilevel"/>
    <w:tmpl w:val="6A1E7C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E3C61E8"/>
    <w:multiLevelType w:val="hybridMultilevel"/>
    <w:tmpl w:val="9F864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0C29AF"/>
    <w:multiLevelType w:val="hybridMultilevel"/>
    <w:tmpl w:val="1B4C9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AF48A4"/>
    <w:multiLevelType w:val="hybridMultilevel"/>
    <w:tmpl w:val="07DA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D682B"/>
    <w:multiLevelType w:val="hybridMultilevel"/>
    <w:tmpl w:val="FE50F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202"/>
    <w:multiLevelType w:val="hybridMultilevel"/>
    <w:tmpl w:val="60CA9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779E6"/>
    <w:multiLevelType w:val="hybridMultilevel"/>
    <w:tmpl w:val="AF1A1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044DEF"/>
    <w:multiLevelType w:val="hybridMultilevel"/>
    <w:tmpl w:val="27C8A430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3">
    <w:nsid w:val="78603DE2"/>
    <w:multiLevelType w:val="hybridMultilevel"/>
    <w:tmpl w:val="98522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21"/>
  </w:num>
  <w:num w:numId="5">
    <w:abstractNumId w:val="11"/>
  </w:num>
  <w:num w:numId="6">
    <w:abstractNumId w:val="6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2"/>
  </w:num>
  <w:num w:numId="10">
    <w:abstractNumId w:val="16"/>
  </w:num>
  <w:num w:numId="11">
    <w:abstractNumId w:val="20"/>
  </w:num>
  <w:num w:numId="12">
    <w:abstractNumId w:val="10"/>
  </w:num>
  <w:num w:numId="13">
    <w:abstractNumId w:val="23"/>
  </w:num>
  <w:num w:numId="14">
    <w:abstractNumId w:val="14"/>
  </w:num>
  <w:num w:numId="15">
    <w:abstractNumId w:val="17"/>
  </w:num>
  <w:num w:numId="16">
    <w:abstractNumId w:val="1"/>
  </w:num>
  <w:num w:numId="17">
    <w:abstractNumId w:val="18"/>
  </w:num>
  <w:num w:numId="18">
    <w:abstractNumId w:val="8"/>
  </w:num>
  <w:num w:numId="19">
    <w:abstractNumId w:val="7"/>
  </w:num>
  <w:num w:numId="20">
    <w:abstractNumId w:val="4"/>
  </w:num>
  <w:num w:numId="21">
    <w:abstractNumId w:val="15"/>
  </w:num>
  <w:num w:numId="22">
    <w:abstractNumId w:val="13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EA7"/>
    <w:rsid w:val="00005AB1"/>
    <w:rsid w:val="00005F01"/>
    <w:rsid w:val="0001285F"/>
    <w:rsid w:val="00017846"/>
    <w:rsid w:val="00017E95"/>
    <w:rsid w:val="000401D5"/>
    <w:rsid w:val="000452BF"/>
    <w:rsid w:val="000522DC"/>
    <w:rsid w:val="00065222"/>
    <w:rsid w:val="00067AD3"/>
    <w:rsid w:val="0007543B"/>
    <w:rsid w:val="000903A1"/>
    <w:rsid w:val="00090867"/>
    <w:rsid w:val="00097CA2"/>
    <w:rsid w:val="000A7DBA"/>
    <w:rsid w:val="000B2C07"/>
    <w:rsid w:val="000B4AE2"/>
    <w:rsid w:val="000B73A7"/>
    <w:rsid w:val="000C6CE2"/>
    <w:rsid w:val="000E05B9"/>
    <w:rsid w:val="000E1758"/>
    <w:rsid w:val="000E3ABA"/>
    <w:rsid w:val="000F28ED"/>
    <w:rsid w:val="0010387F"/>
    <w:rsid w:val="00121789"/>
    <w:rsid w:val="001222AD"/>
    <w:rsid w:val="00123803"/>
    <w:rsid w:val="00132C09"/>
    <w:rsid w:val="00142034"/>
    <w:rsid w:val="00164A66"/>
    <w:rsid w:val="001710DA"/>
    <w:rsid w:val="00182AE9"/>
    <w:rsid w:val="001864B3"/>
    <w:rsid w:val="00186BEC"/>
    <w:rsid w:val="0019046F"/>
    <w:rsid w:val="00190A3D"/>
    <w:rsid w:val="001A2059"/>
    <w:rsid w:val="001A6B1B"/>
    <w:rsid w:val="001C6A55"/>
    <w:rsid w:val="001C7F6A"/>
    <w:rsid w:val="001E3C91"/>
    <w:rsid w:val="001E48AD"/>
    <w:rsid w:val="001E5596"/>
    <w:rsid w:val="001E6F83"/>
    <w:rsid w:val="001E7247"/>
    <w:rsid w:val="001E7BAF"/>
    <w:rsid w:val="001E7DBD"/>
    <w:rsid w:val="001F585D"/>
    <w:rsid w:val="001F610E"/>
    <w:rsid w:val="002001DF"/>
    <w:rsid w:val="002013CF"/>
    <w:rsid w:val="00206305"/>
    <w:rsid w:val="00206CFE"/>
    <w:rsid w:val="002112F6"/>
    <w:rsid w:val="002273F1"/>
    <w:rsid w:val="00227C43"/>
    <w:rsid w:val="002313E9"/>
    <w:rsid w:val="00234996"/>
    <w:rsid w:val="00235B34"/>
    <w:rsid w:val="00256DBB"/>
    <w:rsid w:val="00267E9D"/>
    <w:rsid w:val="0027028D"/>
    <w:rsid w:val="00273553"/>
    <w:rsid w:val="00273C40"/>
    <w:rsid w:val="002755CA"/>
    <w:rsid w:val="002760B9"/>
    <w:rsid w:val="002A0AC2"/>
    <w:rsid w:val="002A7987"/>
    <w:rsid w:val="002C03AF"/>
    <w:rsid w:val="002D0842"/>
    <w:rsid w:val="002D1D8D"/>
    <w:rsid w:val="002D1E79"/>
    <w:rsid w:val="002E0389"/>
    <w:rsid w:val="002E57FF"/>
    <w:rsid w:val="002F0513"/>
    <w:rsid w:val="002F544C"/>
    <w:rsid w:val="003027EC"/>
    <w:rsid w:val="0030729B"/>
    <w:rsid w:val="00311BCB"/>
    <w:rsid w:val="003122D4"/>
    <w:rsid w:val="00312F1C"/>
    <w:rsid w:val="0031443D"/>
    <w:rsid w:val="00320BEA"/>
    <w:rsid w:val="00324717"/>
    <w:rsid w:val="0032745F"/>
    <w:rsid w:val="00334E91"/>
    <w:rsid w:val="00337B90"/>
    <w:rsid w:val="0034754C"/>
    <w:rsid w:val="00350D32"/>
    <w:rsid w:val="00351305"/>
    <w:rsid w:val="00375032"/>
    <w:rsid w:val="00376F7F"/>
    <w:rsid w:val="003832F2"/>
    <w:rsid w:val="003919A0"/>
    <w:rsid w:val="003A6E30"/>
    <w:rsid w:val="003B451C"/>
    <w:rsid w:val="003B457F"/>
    <w:rsid w:val="003F63B1"/>
    <w:rsid w:val="00405071"/>
    <w:rsid w:val="004142E0"/>
    <w:rsid w:val="0041782F"/>
    <w:rsid w:val="004251D0"/>
    <w:rsid w:val="00427F40"/>
    <w:rsid w:val="004326C5"/>
    <w:rsid w:val="0043451B"/>
    <w:rsid w:val="00450C83"/>
    <w:rsid w:val="00461FAF"/>
    <w:rsid w:val="0046382A"/>
    <w:rsid w:val="00464F6D"/>
    <w:rsid w:val="004653B1"/>
    <w:rsid w:val="00465479"/>
    <w:rsid w:val="004666F7"/>
    <w:rsid w:val="00467513"/>
    <w:rsid w:val="004749C5"/>
    <w:rsid w:val="00480DB5"/>
    <w:rsid w:val="00496773"/>
    <w:rsid w:val="004A6C5C"/>
    <w:rsid w:val="004A712D"/>
    <w:rsid w:val="004A7AA0"/>
    <w:rsid w:val="004B3E9F"/>
    <w:rsid w:val="004C6C8C"/>
    <w:rsid w:val="004E209B"/>
    <w:rsid w:val="004E5F75"/>
    <w:rsid w:val="004F1CCA"/>
    <w:rsid w:val="00500F0F"/>
    <w:rsid w:val="005015E0"/>
    <w:rsid w:val="00506C15"/>
    <w:rsid w:val="00512E04"/>
    <w:rsid w:val="00516D39"/>
    <w:rsid w:val="00534609"/>
    <w:rsid w:val="00540302"/>
    <w:rsid w:val="005435A0"/>
    <w:rsid w:val="00553773"/>
    <w:rsid w:val="00570411"/>
    <w:rsid w:val="005718FD"/>
    <w:rsid w:val="00572A6F"/>
    <w:rsid w:val="00576E70"/>
    <w:rsid w:val="00580764"/>
    <w:rsid w:val="005825DD"/>
    <w:rsid w:val="0058496A"/>
    <w:rsid w:val="0058580F"/>
    <w:rsid w:val="0058671F"/>
    <w:rsid w:val="00592749"/>
    <w:rsid w:val="00593761"/>
    <w:rsid w:val="005979BD"/>
    <w:rsid w:val="005A5706"/>
    <w:rsid w:val="005B4AF6"/>
    <w:rsid w:val="005C43CF"/>
    <w:rsid w:val="005D748E"/>
    <w:rsid w:val="005E343A"/>
    <w:rsid w:val="005E3AF4"/>
    <w:rsid w:val="005E3EEA"/>
    <w:rsid w:val="005E5F5B"/>
    <w:rsid w:val="005E62D9"/>
    <w:rsid w:val="005F4287"/>
    <w:rsid w:val="00601D04"/>
    <w:rsid w:val="006044AE"/>
    <w:rsid w:val="00606D24"/>
    <w:rsid w:val="00611836"/>
    <w:rsid w:val="0061279D"/>
    <w:rsid w:val="00616EB6"/>
    <w:rsid w:val="00620BFC"/>
    <w:rsid w:val="00622AD6"/>
    <w:rsid w:val="00635F4F"/>
    <w:rsid w:val="006472F0"/>
    <w:rsid w:val="006771F4"/>
    <w:rsid w:val="00683585"/>
    <w:rsid w:val="00684E2F"/>
    <w:rsid w:val="00693061"/>
    <w:rsid w:val="006A1748"/>
    <w:rsid w:val="006A4D75"/>
    <w:rsid w:val="006B0FF1"/>
    <w:rsid w:val="006B22AA"/>
    <w:rsid w:val="006C5019"/>
    <w:rsid w:val="006D4994"/>
    <w:rsid w:val="006E0A82"/>
    <w:rsid w:val="006E323C"/>
    <w:rsid w:val="006F0230"/>
    <w:rsid w:val="006F0D81"/>
    <w:rsid w:val="007021F8"/>
    <w:rsid w:val="007115A7"/>
    <w:rsid w:val="00716BE9"/>
    <w:rsid w:val="0072192D"/>
    <w:rsid w:val="00730C5A"/>
    <w:rsid w:val="00735E65"/>
    <w:rsid w:val="00751456"/>
    <w:rsid w:val="0075232F"/>
    <w:rsid w:val="00762841"/>
    <w:rsid w:val="00770EB8"/>
    <w:rsid w:val="00780130"/>
    <w:rsid w:val="007901E8"/>
    <w:rsid w:val="007908E2"/>
    <w:rsid w:val="00794291"/>
    <w:rsid w:val="007A04EF"/>
    <w:rsid w:val="007A4EF0"/>
    <w:rsid w:val="007A6CAD"/>
    <w:rsid w:val="007A773A"/>
    <w:rsid w:val="007B17FE"/>
    <w:rsid w:val="007B248C"/>
    <w:rsid w:val="007B4FF9"/>
    <w:rsid w:val="007B564B"/>
    <w:rsid w:val="007D3AC4"/>
    <w:rsid w:val="007F40A1"/>
    <w:rsid w:val="007F6908"/>
    <w:rsid w:val="007F7C69"/>
    <w:rsid w:val="00801D7C"/>
    <w:rsid w:val="008046FA"/>
    <w:rsid w:val="0081200F"/>
    <w:rsid w:val="00816DD1"/>
    <w:rsid w:val="00820B00"/>
    <w:rsid w:val="008347D2"/>
    <w:rsid w:val="008403A1"/>
    <w:rsid w:val="00841F9A"/>
    <w:rsid w:val="008428EA"/>
    <w:rsid w:val="0085027B"/>
    <w:rsid w:val="00857A85"/>
    <w:rsid w:val="00861CFE"/>
    <w:rsid w:val="00890A4E"/>
    <w:rsid w:val="008A28CA"/>
    <w:rsid w:val="008A4153"/>
    <w:rsid w:val="008A427A"/>
    <w:rsid w:val="008A65C4"/>
    <w:rsid w:val="008C63CA"/>
    <w:rsid w:val="008D414C"/>
    <w:rsid w:val="008E108C"/>
    <w:rsid w:val="008F04E0"/>
    <w:rsid w:val="008F22FD"/>
    <w:rsid w:val="00903B03"/>
    <w:rsid w:val="00913E65"/>
    <w:rsid w:val="00913E67"/>
    <w:rsid w:val="00922135"/>
    <w:rsid w:val="009225D0"/>
    <w:rsid w:val="00922DE2"/>
    <w:rsid w:val="009422A7"/>
    <w:rsid w:val="009443C0"/>
    <w:rsid w:val="009516A8"/>
    <w:rsid w:val="0095422E"/>
    <w:rsid w:val="00963CBF"/>
    <w:rsid w:val="0097333E"/>
    <w:rsid w:val="00990045"/>
    <w:rsid w:val="0099487E"/>
    <w:rsid w:val="00997063"/>
    <w:rsid w:val="00997C72"/>
    <w:rsid w:val="009A2132"/>
    <w:rsid w:val="009A37B5"/>
    <w:rsid w:val="009B101F"/>
    <w:rsid w:val="009C3FA7"/>
    <w:rsid w:val="009C6D60"/>
    <w:rsid w:val="009D05C9"/>
    <w:rsid w:val="009D2623"/>
    <w:rsid w:val="009D77F3"/>
    <w:rsid w:val="009E5F36"/>
    <w:rsid w:val="009E7B8D"/>
    <w:rsid w:val="009F4B7C"/>
    <w:rsid w:val="009F74F6"/>
    <w:rsid w:val="00A119C2"/>
    <w:rsid w:val="00A135BA"/>
    <w:rsid w:val="00A37DAF"/>
    <w:rsid w:val="00A41064"/>
    <w:rsid w:val="00A4375A"/>
    <w:rsid w:val="00A46FA6"/>
    <w:rsid w:val="00A513AF"/>
    <w:rsid w:val="00A51932"/>
    <w:rsid w:val="00A51B5E"/>
    <w:rsid w:val="00A52CF5"/>
    <w:rsid w:val="00A539AF"/>
    <w:rsid w:val="00A61E7B"/>
    <w:rsid w:val="00A723AB"/>
    <w:rsid w:val="00A830D1"/>
    <w:rsid w:val="00A92868"/>
    <w:rsid w:val="00A97A5B"/>
    <w:rsid w:val="00AA156C"/>
    <w:rsid w:val="00AA7B14"/>
    <w:rsid w:val="00AB3454"/>
    <w:rsid w:val="00AC6688"/>
    <w:rsid w:val="00AD2E1E"/>
    <w:rsid w:val="00AD33EE"/>
    <w:rsid w:val="00AD347E"/>
    <w:rsid w:val="00AD4EB3"/>
    <w:rsid w:val="00AE45B2"/>
    <w:rsid w:val="00AE4ABB"/>
    <w:rsid w:val="00AE6646"/>
    <w:rsid w:val="00AE6B0C"/>
    <w:rsid w:val="00AE6D7F"/>
    <w:rsid w:val="00AF388E"/>
    <w:rsid w:val="00AF6C90"/>
    <w:rsid w:val="00AF720F"/>
    <w:rsid w:val="00B00C44"/>
    <w:rsid w:val="00B02770"/>
    <w:rsid w:val="00B10027"/>
    <w:rsid w:val="00B3629B"/>
    <w:rsid w:val="00B41A76"/>
    <w:rsid w:val="00B43D76"/>
    <w:rsid w:val="00B449E3"/>
    <w:rsid w:val="00B47941"/>
    <w:rsid w:val="00B47F8A"/>
    <w:rsid w:val="00B5659A"/>
    <w:rsid w:val="00B603B5"/>
    <w:rsid w:val="00B614F9"/>
    <w:rsid w:val="00B7364A"/>
    <w:rsid w:val="00B76B61"/>
    <w:rsid w:val="00BA60E0"/>
    <w:rsid w:val="00BA766A"/>
    <w:rsid w:val="00BB6EA7"/>
    <w:rsid w:val="00BD586D"/>
    <w:rsid w:val="00BF7CC8"/>
    <w:rsid w:val="00C00F6A"/>
    <w:rsid w:val="00C01DCE"/>
    <w:rsid w:val="00C02CD5"/>
    <w:rsid w:val="00C109DE"/>
    <w:rsid w:val="00C143EB"/>
    <w:rsid w:val="00C20BCC"/>
    <w:rsid w:val="00C21EE5"/>
    <w:rsid w:val="00C230F3"/>
    <w:rsid w:val="00C32942"/>
    <w:rsid w:val="00C34E76"/>
    <w:rsid w:val="00C35D7F"/>
    <w:rsid w:val="00C35F6A"/>
    <w:rsid w:val="00C5518E"/>
    <w:rsid w:val="00C55614"/>
    <w:rsid w:val="00C57526"/>
    <w:rsid w:val="00C57666"/>
    <w:rsid w:val="00C63077"/>
    <w:rsid w:val="00C711F1"/>
    <w:rsid w:val="00C73ADA"/>
    <w:rsid w:val="00C7488E"/>
    <w:rsid w:val="00C77A82"/>
    <w:rsid w:val="00C866DE"/>
    <w:rsid w:val="00C91134"/>
    <w:rsid w:val="00C91C0B"/>
    <w:rsid w:val="00C9349E"/>
    <w:rsid w:val="00C95D62"/>
    <w:rsid w:val="00CA6F81"/>
    <w:rsid w:val="00CA7D64"/>
    <w:rsid w:val="00CB2362"/>
    <w:rsid w:val="00CC1923"/>
    <w:rsid w:val="00CC779C"/>
    <w:rsid w:val="00CD1D25"/>
    <w:rsid w:val="00CD2FF6"/>
    <w:rsid w:val="00CE56F5"/>
    <w:rsid w:val="00CF2446"/>
    <w:rsid w:val="00CF58FF"/>
    <w:rsid w:val="00D004A8"/>
    <w:rsid w:val="00D05316"/>
    <w:rsid w:val="00D14BAA"/>
    <w:rsid w:val="00D33E71"/>
    <w:rsid w:val="00D41B47"/>
    <w:rsid w:val="00D524A8"/>
    <w:rsid w:val="00D6136B"/>
    <w:rsid w:val="00D62D06"/>
    <w:rsid w:val="00D66A9A"/>
    <w:rsid w:val="00D76A54"/>
    <w:rsid w:val="00D8066F"/>
    <w:rsid w:val="00D8310A"/>
    <w:rsid w:val="00D84D39"/>
    <w:rsid w:val="00D8547C"/>
    <w:rsid w:val="00D9176C"/>
    <w:rsid w:val="00D92144"/>
    <w:rsid w:val="00D93C52"/>
    <w:rsid w:val="00DA0FC9"/>
    <w:rsid w:val="00DC55EF"/>
    <w:rsid w:val="00DD2822"/>
    <w:rsid w:val="00DE10FA"/>
    <w:rsid w:val="00E05ADA"/>
    <w:rsid w:val="00E21E96"/>
    <w:rsid w:val="00E25997"/>
    <w:rsid w:val="00E32757"/>
    <w:rsid w:val="00E355A9"/>
    <w:rsid w:val="00E42598"/>
    <w:rsid w:val="00E44C10"/>
    <w:rsid w:val="00E4567D"/>
    <w:rsid w:val="00E46934"/>
    <w:rsid w:val="00E518BE"/>
    <w:rsid w:val="00E567CE"/>
    <w:rsid w:val="00E72DB1"/>
    <w:rsid w:val="00E842DA"/>
    <w:rsid w:val="00E846A0"/>
    <w:rsid w:val="00E86B21"/>
    <w:rsid w:val="00E90AE9"/>
    <w:rsid w:val="00E91E45"/>
    <w:rsid w:val="00E93DA1"/>
    <w:rsid w:val="00E94410"/>
    <w:rsid w:val="00EA1D48"/>
    <w:rsid w:val="00EA4162"/>
    <w:rsid w:val="00EA43E4"/>
    <w:rsid w:val="00EA6411"/>
    <w:rsid w:val="00EB2CB1"/>
    <w:rsid w:val="00EB3606"/>
    <w:rsid w:val="00EB5E09"/>
    <w:rsid w:val="00ED0BFD"/>
    <w:rsid w:val="00ED2FA7"/>
    <w:rsid w:val="00ED426B"/>
    <w:rsid w:val="00EE5627"/>
    <w:rsid w:val="00EF0CDC"/>
    <w:rsid w:val="00F03734"/>
    <w:rsid w:val="00F06011"/>
    <w:rsid w:val="00F10BF0"/>
    <w:rsid w:val="00F13872"/>
    <w:rsid w:val="00F1442D"/>
    <w:rsid w:val="00F27746"/>
    <w:rsid w:val="00F360D2"/>
    <w:rsid w:val="00F37567"/>
    <w:rsid w:val="00F412DD"/>
    <w:rsid w:val="00F427E3"/>
    <w:rsid w:val="00F50B93"/>
    <w:rsid w:val="00F50D20"/>
    <w:rsid w:val="00F51738"/>
    <w:rsid w:val="00F517FD"/>
    <w:rsid w:val="00F5325B"/>
    <w:rsid w:val="00F567A4"/>
    <w:rsid w:val="00F6202A"/>
    <w:rsid w:val="00F659B9"/>
    <w:rsid w:val="00F71B4D"/>
    <w:rsid w:val="00F71D42"/>
    <w:rsid w:val="00F72ED1"/>
    <w:rsid w:val="00F82D43"/>
    <w:rsid w:val="00F90C2B"/>
    <w:rsid w:val="00F93D2C"/>
    <w:rsid w:val="00FA769C"/>
    <w:rsid w:val="00FB1019"/>
    <w:rsid w:val="00FB1AD1"/>
    <w:rsid w:val="00FB4038"/>
    <w:rsid w:val="00FB49D1"/>
    <w:rsid w:val="00FB4E5E"/>
    <w:rsid w:val="00FC7786"/>
    <w:rsid w:val="00FD1781"/>
    <w:rsid w:val="00FE217A"/>
    <w:rsid w:val="00FE256A"/>
    <w:rsid w:val="00FE5F11"/>
    <w:rsid w:val="00FE63C0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F0D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F0D81"/>
    <w:pPr>
      <w:shd w:val="clear" w:color="auto" w:fill="FFFFFF"/>
      <w:spacing w:before="360" w:after="0" w:line="25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6F0D81"/>
    <w:pPr>
      <w:ind w:left="720"/>
      <w:contextualSpacing/>
    </w:pPr>
  </w:style>
  <w:style w:type="paragraph" w:styleId="a4">
    <w:name w:val="No Spacing"/>
    <w:link w:val="a5"/>
    <w:uiPriority w:val="1"/>
    <w:qFormat/>
    <w:rsid w:val="006F0D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77">
    <w:name w:val="Style77"/>
    <w:basedOn w:val="a"/>
    <w:rsid w:val="006F0D8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6">
    <w:name w:val="Title"/>
    <w:basedOn w:val="a"/>
    <w:next w:val="a"/>
    <w:link w:val="a7"/>
    <w:qFormat/>
    <w:rsid w:val="006F0D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6F0D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F0D81"/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383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820B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820B00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ontStyle207">
    <w:name w:val="Font Style207"/>
    <w:rsid w:val="00164A66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rsid w:val="00164A66"/>
    <w:rPr>
      <w:rFonts w:ascii="Microsoft Sans Serif" w:hAnsi="Microsoft Sans Serif" w:cs="Microsoft Sans Serif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F0D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F0D81"/>
    <w:pPr>
      <w:shd w:val="clear" w:color="auto" w:fill="FFFFFF"/>
      <w:spacing w:before="360" w:after="0" w:line="25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6F0D81"/>
    <w:pPr>
      <w:ind w:left="720"/>
      <w:contextualSpacing/>
    </w:pPr>
  </w:style>
  <w:style w:type="paragraph" w:styleId="a4">
    <w:name w:val="No Spacing"/>
    <w:link w:val="a5"/>
    <w:uiPriority w:val="1"/>
    <w:qFormat/>
    <w:rsid w:val="006F0D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77">
    <w:name w:val="Style77"/>
    <w:basedOn w:val="a"/>
    <w:rsid w:val="006F0D8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6">
    <w:name w:val="Title"/>
    <w:basedOn w:val="a"/>
    <w:next w:val="a"/>
    <w:link w:val="a7"/>
    <w:qFormat/>
    <w:rsid w:val="006F0D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6F0D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F0D81"/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383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820B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820B00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ontStyle207">
    <w:name w:val="Font Style207"/>
    <w:rsid w:val="00164A66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rsid w:val="00164A66"/>
    <w:rPr>
      <w:rFonts w:ascii="Microsoft Sans Serif" w:hAnsi="Microsoft Sans Serif" w:cs="Microsoft Sans Serif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9722-D503-4463-A3AB-7F7DA715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23</Pages>
  <Words>6949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235</cp:revision>
  <cp:lastPrinted>2017-09-30T21:09:00Z</cp:lastPrinted>
  <dcterms:created xsi:type="dcterms:W3CDTF">2017-09-30T21:09:00Z</dcterms:created>
  <dcterms:modified xsi:type="dcterms:W3CDTF">2024-10-09T09:45:00Z</dcterms:modified>
</cp:coreProperties>
</file>